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  <w:r w:rsidRPr="009953E1">
        <w:rPr>
          <w:b/>
          <w:color w:val="000000"/>
          <w:sz w:val="28"/>
          <w:szCs w:val="28"/>
        </w:rPr>
        <w:t>Министерство образования и науки Республики Казахстан</w:t>
      </w: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  <w:proofErr w:type="spellStart"/>
      <w:r w:rsidRPr="009953E1">
        <w:rPr>
          <w:b/>
          <w:color w:val="000000"/>
          <w:sz w:val="28"/>
          <w:szCs w:val="28"/>
        </w:rPr>
        <w:t>Костанайский</w:t>
      </w:r>
      <w:proofErr w:type="spellEnd"/>
      <w:r w:rsidRPr="009953E1">
        <w:rPr>
          <w:b/>
          <w:color w:val="000000"/>
          <w:sz w:val="28"/>
          <w:szCs w:val="28"/>
        </w:rPr>
        <w:t xml:space="preserve"> государственный университет имени</w:t>
      </w: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  <w:r w:rsidRPr="009953E1">
        <w:rPr>
          <w:b/>
          <w:color w:val="000000"/>
          <w:sz w:val="28"/>
          <w:szCs w:val="28"/>
        </w:rPr>
        <w:t xml:space="preserve">А. </w:t>
      </w:r>
      <w:proofErr w:type="spellStart"/>
      <w:r w:rsidRPr="009953E1">
        <w:rPr>
          <w:b/>
          <w:color w:val="000000"/>
          <w:sz w:val="28"/>
          <w:szCs w:val="28"/>
        </w:rPr>
        <w:t>Байтурсынова</w:t>
      </w:r>
      <w:proofErr w:type="spellEnd"/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  <w:r w:rsidRPr="009953E1">
        <w:rPr>
          <w:b/>
          <w:color w:val="000000"/>
          <w:sz w:val="28"/>
          <w:szCs w:val="28"/>
        </w:rPr>
        <w:t>Кафедра журналистики и коммуникационного менеджмента</w:t>
      </w: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  <w:r w:rsidRPr="009953E1">
        <w:rPr>
          <w:b/>
          <w:color w:val="000000"/>
          <w:sz w:val="28"/>
          <w:szCs w:val="28"/>
        </w:rPr>
        <w:t>Методические рекомендации</w:t>
      </w:r>
    </w:p>
    <w:p w:rsidR="003F69B7" w:rsidRDefault="003F69B7" w:rsidP="003F69B7">
      <w:pPr>
        <w:tabs>
          <w:tab w:val="left" w:pos="0"/>
          <w:tab w:val="left" w:pos="180"/>
        </w:tabs>
        <w:ind w:left="642"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практическим</w:t>
      </w:r>
      <w:r w:rsidR="007555AE">
        <w:rPr>
          <w:b/>
          <w:color w:val="000000"/>
          <w:sz w:val="28"/>
          <w:szCs w:val="28"/>
        </w:rPr>
        <w:t xml:space="preserve"> занятиям по дисциплине «Творческая мастерская публициста</w:t>
      </w:r>
      <w:r>
        <w:rPr>
          <w:b/>
          <w:color w:val="000000"/>
          <w:sz w:val="28"/>
          <w:szCs w:val="28"/>
        </w:rPr>
        <w:t>»</w:t>
      </w:r>
    </w:p>
    <w:p w:rsidR="003F69B7" w:rsidRPr="009953E1" w:rsidRDefault="003F69B7" w:rsidP="003F69B7">
      <w:pPr>
        <w:tabs>
          <w:tab w:val="left" w:pos="0"/>
          <w:tab w:val="left" w:pos="180"/>
        </w:tabs>
        <w:ind w:left="642"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специальность </w:t>
      </w:r>
      <w:r w:rsidRPr="009953E1">
        <w:rPr>
          <w:b/>
          <w:color w:val="000000"/>
          <w:sz w:val="28"/>
          <w:szCs w:val="28"/>
        </w:rPr>
        <w:t xml:space="preserve"> 6М050400 – «Журналистика»</w:t>
      </w:r>
    </w:p>
    <w:p w:rsidR="003F69B7" w:rsidRPr="009953E1" w:rsidRDefault="003F69B7" w:rsidP="003F69B7">
      <w:pPr>
        <w:tabs>
          <w:tab w:val="left" w:pos="0"/>
        </w:tabs>
        <w:ind w:right="28"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ind w:left="642"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ind w:firstLine="540"/>
        <w:jc w:val="center"/>
        <w:rPr>
          <w:b/>
          <w:color w:val="000000"/>
          <w:sz w:val="28"/>
          <w:szCs w:val="28"/>
        </w:rPr>
      </w:pPr>
    </w:p>
    <w:p w:rsidR="003F69B7" w:rsidRPr="009953E1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Костанай, 2012</w:t>
      </w:r>
    </w:p>
    <w:p w:rsidR="003F69B7" w:rsidRDefault="003F69B7" w:rsidP="003F69B7">
      <w:pPr>
        <w:pStyle w:val="a4"/>
        <w:tabs>
          <w:tab w:val="left" w:pos="0"/>
        </w:tabs>
        <w:ind w:right="28" w:firstLine="540"/>
        <w:jc w:val="both"/>
        <w:rPr>
          <w:sz w:val="28"/>
          <w:szCs w:val="28"/>
        </w:rPr>
      </w:pPr>
      <w:r w:rsidRPr="00CB2090">
        <w:rPr>
          <w:sz w:val="28"/>
          <w:szCs w:val="28"/>
        </w:rPr>
        <w:lastRenderedPageBreak/>
        <w:t xml:space="preserve">Методические указания </w:t>
      </w:r>
      <w:r w:rsidR="00D720B4">
        <w:rPr>
          <w:sz w:val="28"/>
          <w:szCs w:val="28"/>
        </w:rPr>
        <w:t>к практическим занят</w:t>
      </w:r>
      <w:r w:rsidR="007555AE">
        <w:rPr>
          <w:sz w:val="28"/>
          <w:szCs w:val="28"/>
        </w:rPr>
        <w:t>иям по дисциплине «Творческая мастерская публициста</w:t>
      </w:r>
      <w:r w:rsidR="00D720B4">
        <w:rPr>
          <w:sz w:val="28"/>
          <w:szCs w:val="28"/>
        </w:rPr>
        <w:t xml:space="preserve">» составлены к.ф.н. доцентом </w:t>
      </w:r>
      <w:proofErr w:type="spellStart"/>
      <w:r w:rsidR="00D720B4">
        <w:rPr>
          <w:sz w:val="28"/>
          <w:szCs w:val="28"/>
        </w:rPr>
        <w:t>Кунгуровой</w:t>
      </w:r>
      <w:proofErr w:type="spellEnd"/>
      <w:r w:rsidR="00D720B4">
        <w:rPr>
          <w:sz w:val="28"/>
          <w:szCs w:val="28"/>
        </w:rPr>
        <w:t xml:space="preserve"> О.Г.</w:t>
      </w:r>
    </w:p>
    <w:p w:rsidR="00D720B4" w:rsidRDefault="00D720B4" w:rsidP="003F69B7">
      <w:pPr>
        <w:pStyle w:val="a4"/>
        <w:tabs>
          <w:tab w:val="left" w:pos="0"/>
        </w:tabs>
        <w:ind w:right="28" w:firstLine="540"/>
        <w:jc w:val="both"/>
        <w:rPr>
          <w:sz w:val="28"/>
          <w:szCs w:val="28"/>
        </w:rPr>
      </w:pPr>
    </w:p>
    <w:p w:rsidR="00D720B4" w:rsidRPr="00CB2090" w:rsidRDefault="007555AE" w:rsidP="003F69B7">
      <w:pPr>
        <w:pStyle w:val="a4"/>
        <w:tabs>
          <w:tab w:val="left" w:pos="0"/>
        </w:tabs>
        <w:ind w:right="28" w:firstLine="540"/>
        <w:jc w:val="both"/>
        <w:rPr>
          <w:sz w:val="28"/>
          <w:szCs w:val="28"/>
        </w:rPr>
      </w:pPr>
      <w:r>
        <w:rPr>
          <w:sz w:val="28"/>
          <w:szCs w:val="28"/>
        </w:rPr>
        <w:t>20.09.2013</w:t>
      </w:r>
    </w:p>
    <w:p w:rsidR="003F69B7" w:rsidRPr="00CB2090" w:rsidRDefault="003F69B7" w:rsidP="003F69B7">
      <w:pPr>
        <w:pStyle w:val="a4"/>
        <w:tabs>
          <w:tab w:val="left" w:pos="0"/>
        </w:tabs>
        <w:ind w:right="28" w:firstLine="540"/>
        <w:jc w:val="both"/>
        <w:rPr>
          <w:sz w:val="28"/>
          <w:szCs w:val="28"/>
        </w:rPr>
      </w:pPr>
    </w:p>
    <w:p w:rsidR="003F69B7" w:rsidRPr="00CB2090" w:rsidRDefault="003F69B7" w:rsidP="003F69B7">
      <w:pPr>
        <w:pStyle w:val="a4"/>
        <w:tabs>
          <w:tab w:val="left" w:pos="0"/>
        </w:tabs>
        <w:ind w:right="28" w:firstLine="540"/>
        <w:jc w:val="both"/>
        <w:rPr>
          <w:sz w:val="28"/>
          <w:szCs w:val="28"/>
        </w:rPr>
      </w:pPr>
    </w:p>
    <w:p w:rsidR="003F69B7" w:rsidRPr="00CB2090" w:rsidRDefault="003F69B7" w:rsidP="003F69B7">
      <w:pPr>
        <w:pStyle w:val="a4"/>
        <w:tabs>
          <w:tab w:val="left" w:pos="0"/>
        </w:tabs>
        <w:ind w:right="28" w:firstLine="540"/>
        <w:jc w:val="both"/>
        <w:rPr>
          <w:sz w:val="28"/>
          <w:szCs w:val="28"/>
        </w:rPr>
      </w:pPr>
    </w:p>
    <w:p w:rsidR="003F69B7" w:rsidRPr="00CB2090" w:rsidRDefault="003F69B7" w:rsidP="003F69B7">
      <w:pPr>
        <w:pStyle w:val="a4"/>
        <w:tabs>
          <w:tab w:val="left" w:pos="0"/>
        </w:tabs>
        <w:ind w:right="28" w:firstLine="540"/>
        <w:jc w:val="both"/>
        <w:rPr>
          <w:sz w:val="28"/>
          <w:szCs w:val="28"/>
        </w:rPr>
      </w:pPr>
    </w:p>
    <w:p w:rsidR="003F69B7" w:rsidRPr="00CB2090" w:rsidRDefault="003F69B7" w:rsidP="003F69B7">
      <w:pPr>
        <w:pStyle w:val="a4"/>
        <w:tabs>
          <w:tab w:val="left" w:pos="0"/>
        </w:tabs>
        <w:ind w:right="28" w:firstLine="540"/>
        <w:jc w:val="both"/>
        <w:rPr>
          <w:sz w:val="28"/>
          <w:szCs w:val="28"/>
        </w:rPr>
      </w:pPr>
      <w:r w:rsidRPr="00CB2090">
        <w:rPr>
          <w:sz w:val="28"/>
          <w:szCs w:val="28"/>
        </w:rPr>
        <w:t>Ра</w:t>
      </w:r>
      <w:r w:rsidR="00D720B4">
        <w:rPr>
          <w:sz w:val="28"/>
          <w:szCs w:val="28"/>
        </w:rPr>
        <w:t xml:space="preserve">ссмотрены и рекомендованы </w:t>
      </w:r>
      <w:r w:rsidRPr="00CB2090">
        <w:rPr>
          <w:sz w:val="28"/>
          <w:szCs w:val="28"/>
        </w:rPr>
        <w:t xml:space="preserve"> на заседании кафедры журналистики и коммуникационного менеджмента от __ ___ 20 __года, протокол № __</w:t>
      </w:r>
    </w:p>
    <w:p w:rsidR="003F69B7" w:rsidRPr="00CB2090" w:rsidRDefault="003F69B7" w:rsidP="003F69B7">
      <w:pPr>
        <w:pStyle w:val="a4"/>
        <w:tabs>
          <w:tab w:val="left" w:pos="0"/>
        </w:tabs>
        <w:ind w:right="28" w:firstLine="540"/>
        <w:jc w:val="both"/>
        <w:rPr>
          <w:sz w:val="28"/>
          <w:szCs w:val="28"/>
        </w:rPr>
      </w:pPr>
    </w:p>
    <w:p w:rsidR="003F69B7" w:rsidRPr="00CB2090" w:rsidRDefault="00D720B4" w:rsidP="003F69B7">
      <w:pPr>
        <w:pStyle w:val="a4"/>
        <w:tabs>
          <w:tab w:val="left" w:pos="0"/>
        </w:tabs>
        <w:ind w:right="2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                                                              </w:t>
      </w:r>
      <w:proofErr w:type="spellStart"/>
      <w:r>
        <w:rPr>
          <w:sz w:val="28"/>
          <w:szCs w:val="28"/>
        </w:rPr>
        <w:t>Жусупова</w:t>
      </w:r>
      <w:proofErr w:type="spellEnd"/>
      <w:r>
        <w:rPr>
          <w:sz w:val="28"/>
          <w:szCs w:val="28"/>
        </w:rPr>
        <w:t xml:space="preserve"> А.</w:t>
      </w:r>
    </w:p>
    <w:p w:rsidR="003F69B7" w:rsidRPr="00CB2090" w:rsidRDefault="003F69B7" w:rsidP="003F69B7">
      <w:pPr>
        <w:pStyle w:val="a4"/>
        <w:tabs>
          <w:tab w:val="left" w:pos="0"/>
        </w:tabs>
        <w:ind w:right="28" w:firstLine="540"/>
        <w:jc w:val="both"/>
        <w:rPr>
          <w:sz w:val="28"/>
          <w:szCs w:val="28"/>
        </w:rPr>
      </w:pPr>
    </w:p>
    <w:p w:rsidR="00D720B4" w:rsidRDefault="00D720B4" w:rsidP="003F69B7">
      <w:pPr>
        <w:pStyle w:val="1"/>
        <w:tabs>
          <w:tab w:val="left" w:pos="0"/>
        </w:tabs>
        <w:ind w:right="28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720B4" w:rsidRDefault="00D720B4" w:rsidP="003F69B7">
      <w:pPr>
        <w:pStyle w:val="1"/>
        <w:tabs>
          <w:tab w:val="left" w:pos="0"/>
        </w:tabs>
        <w:ind w:right="28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69B7" w:rsidRPr="00CB2090" w:rsidRDefault="00D720B4" w:rsidP="003F69B7">
      <w:pPr>
        <w:pStyle w:val="1"/>
        <w:tabs>
          <w:tab w:val="left" w:pos="0"/>
        </w:tabs>
        <w:ind w:right="28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Одобрены и утверждены</w:t>
      </w:r>
      <w:r w:rsidR="003F69B7" w:rsidRPr="00CB2090">
        <w:rPr>
          <w:rFonts w:ascii="Times New Roman" w:hAnsi="Times New Roman" w:cs="Times New Roman"/>
          <w:b w:val="0"/>
          <w:sz w:val="28"/>
          <w:szCs w:val="28"/>
        </w:rPr>
        <w:t xml:space="preserve"> методическим советом Гуманитарно-социального факультета от__.___. 20___г. Протокол №___. </w:t>
      </w:r>
    </w:p>
    <w:p w:rsidR="003F69B7" w:rsidRPr="00CB2090" w:rsidRDefault="003F69B7" w:rsidP="003F69B7">
      <w:pPr>
        <w:tabs>
          <w:tab w:val="left" w:pos="0"/>
          <w:tab w:val="left" w:pos="180"/>
        </w:tabs>
        <w:ind w:firstLine="540"/>
        <w:jc w:val="both"/>
        <w:rPr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ind w:left="642" w:firstLine="540"/>
        <w:jc w:val="both"/>
        <w:rPr>
          <w:sz w:val="28"/>
          <w:szCs w:val="28"/>
        </w:rPr>
      </w:pPr>
    </w:p>
    <w:p w:rsidR="00D720B4" w:rsidRDefault="00D720B4" w:rsidP="00D720B4">
      <w:pPr>
        <w:tabs>
          <w:tab w:val="left" w:pos="0"/>
          <w:tab w:val="left" w:pos="18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Председатель методического совета ГСФ</w:t>
      </w:r>
      <w:r w:rsidR="007555AE">
        <w:rPr>
          <w:sz w:val="28"/>
          <w:szCs w:val="28"/>
        </w:rPr>
        <w:t xml:space="preserve">  </w:t>
      </w:r>
      <w:bookmarkStart w:id="0" w:name="_GoBack"/>
      <w:bookmarkEnd w:id="0"/>
    </w:p>
    <w:p w:rsidR="003F69B7" w:rsidRDefault="003F69B7" w:rsidP="003F69B7">
      <w:pPr>
        <w:tabs>
          <w:tab w:val="left" w:pos="0"/>
          <w:tab w:val="left" w:pos="180"/>
        </w:tabs>
        <w:ind w:left="642" w:firstLine="540"/>
        <w:jc w:val="both"/>
        <w:rPr>
          <w:b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3F69B7" w:rsidRDefault="003F69B7" w:rsidP="003F69B7">
      <w:pPr>
        <w:tabs>
          <w:tab w:val="left" w:pos="0"/>
          <w:tab w:val="left" w:pos="180"/>
        </w:tabs>
        <w:jc w:val="center"/>
        <w:rPr>
          <w:b/>
          <w:color w:val="000000"/>
          <w:sz w:val="28"/>
          <w:szCs w:val="28"/>
        </w:rPr>
      </w:pPr>
    </w:p>
    <w:p w:rsidR="007F2BE8" w:rsidRPr="007F2BE8" w:rsidRDefault="007F2BE8" w:rsidP="007F2BE8"/>
    <w:p w:rsidR="00D720B4" w:rsidRDefault="00D720B4" w:rsidP="007F2BE8">
      <w:pPr>
        <w:rPr>
          <w:b/>
          <w:sz w:val="28"/>
          <w:szCs w:val="28"/>
        </w:rPr>
      </w:pPr>
    </w:p>
    <w:p w:rsidR="00D720B4" w:rsidRDefault="00D720B4" w:rsidP="007F2BE8">
      <w:pPr>
        <w:rPr>
          <w:b/>
          <w:sz w:val="28"/>
          <w:szCs w:val="28"/>
        </w:rPr>
      </w:pPr>
    </w:p>
    <w:p w:rsidR="00D720B4" w:rsidRDefault="00D720B4" w:rsidP="007F2BE8">
      <w:pPr>
        <w:rPr>
          <w:b/>
          <w:sz w:val="28"/>
          <w:szCs w:val="28"/>
        </w:rPr>
      </w:pPr>
    </w:p>
    <w:p w:rsidR="00D720B4" w:rsidRDefault="00D720B4" w:rsidP="007F2BE8">
      <w:pPr>
        <w:rPr>
          <w:b/>
          <w:sz w:val="28"/>
          <w:szCs w:val="28"/>
        </w:rPr>
      </w:pPr>
    </w:p>
    <w:p w:rsidR="00D720B4" w:rsidRDefault="00D720B4" w:rsidP="007F2BE8">
      <w:pPr>
        <w:rPr>
          <w:b/>
          <w:sz w:val="28"/>
          <w:szCs w:val="28"/>
        </w:rPr>
      </w:pPr>
    </w:p>
    <w:p w:rsidR="00D720B4" w:rsidRDefault="00D720B4" w:rsidP="007F2BE8">
      <w:pPr>
        <w:rPr>
          <w:b/>
          <w:sz w:val="28"/>
          <w:szCs w:val="28"/>
        </w:rPr>
      </w:pPr>
    </w:p>
    <w:p w:rsidR="00D720B4" w:rsidRDefault="00D720B4" w:rsidP="007F2BE8">
      <w:pPr>
        <w:rPr>
          <w:b/>
          <w:sz w:val="28"/>
          <w:szCs w:val="28"/>
        </w:rPr>
      </w:pPr>
    </w:p>
    <w:p w:rsidR="00D720B4" w:rsidRDefault="00D720B4" w:rsidP="007F2BE8">
      <w:pPr>
        <w:rPr>
          <w:b/>
          <w:sz w:val="28"/>
          <w:szCs w:val="28"/>
        </w:rPr>
      </w:pPr>
    </w:p>
    <w:p w:rsidR="00D720B4" w:rsidRDefault="00D720B4" w:rsidP="007F2BE8">
      <w:pPr>
        <w:rPr>
          <w:b/>
          <w:sz w:val="28"/>
          <w:szCs w:val="28"/>
        </w:rPr>
      </w:pPr>
    </w:p>
    <w:p w:rsidR="00D720B4" w:rsidRDefault="00D720B4" w:rsidP="007F2BE8">
      <w:pPr>
        <w:rPr>
          <w:b/>
          <w:sz w:val="28"/>
          <w:szCs w:val="28"/>
        </w:rPr>
      </w:pPr>
    </w:p>
    <w:p w:rsidR="00D720B4" w:rsidRDefault="00D720B4" w:rsidP="007F2BE8">
      <w:pPr>
        <w:rPr>
          <w:b/>
          <w:sz w:val="28"/>
          <w:szCs w:val="28"/>
        </w:rPr>
      </w:pPr>
    </w:p>
    <w:p w:rsidR="00D720B4" w:rsidRDefault="00D720B4" w:rsidP="007F2BE8">
      <w:pPr>
        <w:rPr>
          <w:b/>
          <w:sz w:val="28"/>
          <w:szCs w:val="28"/>
        </w:rPr>
      </w:pPr>
    </w:p>
    <w:p w:rsidR="00D720B4" w:rsidRDefault="00D720B4" w:rsidP="007F2BE8">
      <w:pPr>
        <w:rPr>
          <w:b/>
          <w:sz w:val="28"/>
          <w:szCs w:val="28"/>
        </w:rPr>
      </w:pPr>
    </w:p>
    <w:p w:rsidR="007F2BE8" w:rsidRDefault="007F2BE8" w:rsidP="007F2BE8">
      <w:pPr>
        <w:rPr>
          <w:b/>
          <w:color w:val="000000"/>
          <w:sz w:val="28"/>
          <w:szCs w:val="28"/>
        </w:rPr>
      </w:pPr>
      <w:r w:rsidRPr="007F2BE8">
        <w:rPr>
          <w:b/>
          <w:sz w:val="28"/>
          <w:szCs w:val="28"/>
        </w:rPr>
        <w:lastRenderedPageBreak/>
        <w:t xml:space="preserve">Тема 1. </w:t>
      </w:r>
      <w:r w:rsidRPr="007F2BE8">
        <w:rPr>
          <w:b/>
          <w:color w:val="000000"/>
          <w:sz w:val="28"/>
          <w:szCs w:val="28"/>
        </w:rPr>
        <w:t xml:space="preserve">Механизмы </w:t>
      </w:r>
      <w:r>
        <w:rPr>
          <w:b/>
          <w:color w:val="000000"/>
          <w:sz w:val="28"/>
          <w:szCs w:val="28"/>
        </w:rPr>
        <w:t>творчества. Критерии творчества.</w:t>
      </w:r>
    </w:p>
    <w:p w:rsidR="003F69B7" w:rsidRDefault="003F69B7" w:rsidP="007F2BE8">
      <w:pPr>
        <w:rPr>
          <w:b/>
          <w:color w:val="000000"/>
          <w:sz w:val="28"/>
          <w:szCs w:val="28"/>
        </w:rPr>
      </w:pPr>
    </w:p>
    <w:p w:rsidR="000268E7" w:rsidRDefault="000268E7" w:rsidP="007F2BE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Цель </w:t>
      </w:r>
      <w:r w:rsidR="003F69B7">
        <w:rPr>
          <w:b/>
          <w:color w:val="000000"/>
          <w:sz w:val="28"/>
          <w:szCs w:val="28"/>
        </w:rPr>
        <w:t>–</w:t>
      </w:r>
      <w:r>
        <w:rPr>
          <w:b/>
          <w:color w:val="000000"/>
          <w:sz w:val="28"/>
          <w:szCs w:val="28"/>
        </w:rPr>
        <w:t xml:space="preserve"> </w:t>
      </w:r>
      <w:r w:rsidR="003F69B7">
        <w:rPr>
          <w:b/>
          <w:color w:val="000000"/>
          <w:sz w:val="28"/>
          <w:szCs w:val="28"/>
        </w:rPr>
        <w:t>уяснить механизмы и критерии творческого процесса.</w:t>
      </w:r>
    </w:p>
    <w:p w:rsidR="007F2BE8" w:rsidRDefault="007F2BE8" w:rsidP="007F2BE8">
      <w:pPr>
        <w:rPr>
          <w:b/>
          <w:color w:val="000000"/>
          <w:sz w:val="28"/>
          <w:szCs w:val="28"/>
        </w:rPr>
      </w:pPr>
    </w:p>
    <w:p w:rsidR="00952404" w:rsidRDefault="00952404" w:rsidP="007F2BE8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</w:t>
      </w:r>
      <w:r w:rsidR="007F2BE8" w:rsidRPr="007F2BE8">
        <w:rPr>
          <w:bCs/>
          <w:color w:val="000000"/>
          <w:sz w:val="28"/>
          <w:szCs w:val="28"/>
        </w:rPr>
        <w:t xml:space="preserve">Понятие о творчестве, о журналистском творчестве. </w:t>
      </w:r>
    </w:p>
    <w:p w:rsidR="00952404" w:rsidRDefault="00952404" w:rsidP="007F2BE8">
      <w:pPr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 </w:t>
      </w:r>
      <w:r w:rsidR="007F2BE8" w:rsidRPr="007F2BE8">
        <w:rPr>
          <w:color w:val="000000"/>
          <w:sz w:val="28"/>
          <w:szCs w:val="28"/>
        </w:rPr>
        <w:t>Творческая сущность человека.</w:t>
      </w:r>
    </w:p>
    <w:p w:rsidR="00952404" w:rsidRDefault="00952404" w:rsidP="007F2BE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7F2BE8" w:rsidRPr="007F2BE8">
        <w:rPr>
          <w:color w:val="000000"/>
          <w:sz w:val="28"/>
          <w:szCs w:val="28"/>
        </w:rPr>
        <w:t xml:space="preserve"> Механизмы творчества. </w:t>
      </w:r>
    </w:p>
    <w:p w:rsidR="00952404" w:rsidRDefault="00952404" w:rsidP="007F2BE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7F2BE8" w:rsidRPr="007F2BE8">
        <w:rPr>
          <w:color w:val="000000"/>
          <w:sz w:val="28"/>
          <w:szCs w:val="28"/>
        </w:rPr>
        <w:t xml:space="preserve">Критерии творчества. </w:t>
      </w:r>
    </w:p>
    <w:p w:rsidR="00952404" w:rsidRDefault="00952404" w:rsidP="007F2BE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7F2BE8" w:rsidRPr="007F2BE8">
        <w:rPr>
          <w:color w:val="000000"/>
          <w:sz w:val="28"/>
          <w:szCs w:val="28"/>
        </w:rPr>
        <w:t xml:space="preserve">Творчество как высшая форма труда. </w:t>
      </w:r>
    </w:p>
    <w:p w:rsidR="00952404" w:rsidRDefault="00952404" w:rsidP="007F2BE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7F2BE8" w:rsidRPr="007F2BE8">
        <w:rPr>
          <w:color w:val="000000"/>
          <w:sz w:val="28"/>
          <w:szCs w:val="28"/>
        </w:rPr>
        <w:t xml:space="preserve">Зарождение и развитие специализированных видов творчества. </w:t>
      </w:r>
    </w:p>
    <w:p w:rsidR="007F2BE8" w:rsidRDefault="00952404" w:rsidP="007F2BE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7F2BE8" w:rsidRPr="007F2BE8">
        <w:rPr>
          <w:color w:val="000000"/>
          <w:sz w:val="28"/>
          <w:szCs w:val="28"/>
        </w:rPr>
        <w:t xml:space="preserve">Основные формы организации творческой деятельности в развитом обществе: любительство и профессионализм. </w:t>
      </w:r>
    </w:p>
    <w:p w:rsidR="000268E7" w:rsidRDefault="000268E7" w:rsidP="007F2BE8">
      <w:pPr>
        <w:rPr>
          <w:color w:val="000000"/>
          <w:sz w:val="28"/>
          <w:szCs w:val="28"/>
        </w:rPr>
      </w:pPr>
    </w:p>
    <w:p w:rsidR="000268E7" w:rsidRDefault="000268E7" w:rsidP="007F2BE8">
      <w:pPr>
        <w:rPr>
          <w:b/>
          <w:color w:val="000000"/>
          <w:sz w:val="28"/>
          <w:szCs w:val="28"/>
        </w:rPr>
      </w:pPr>
      <w:r w:rsidRPr="000268E7">
        <w:rPr>
          <w:b/>
          <w:color w:val="000000"/>
          <w:sz w:val="28"/>
          <w:szCs w:val="28"/>
        </w:rPr>
        <w:t>Литература:</w:t>
      </w:r>
    </w:p>
    <w:p w:rsidR="000268E7" w:rsidRDefault="000268E7" w:rsidP="007F2BE8">
      <w:pPr>
        <w:rPr>
          <w:b/>
          <w:color w:val="000000"/>
          <w:sz w:val="28"/>
          <w:szCs w:val="28"/>
        </w:rPr>
      </w:pPr>
    </w:p>
    <w:p w:rsidR="000268E7" w:rsidRPr="00006AB5" w:rsidRDefault="000268E7" w:rsidP="000268E7">
      <w:pPr>
        <w:ind w:right="283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Основы творческ</w:t>
      </w:r>
      <w:r>
        <w:rPr>
          <w:color w:val="000000"/>
          <w:sz w:val="28"/>
          <w:szCs w:val="28"/>
        </w:rPr>
        <w:t xml:space="preserve">ой деятельности журналиста. М., </w:t>
      </w:r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06AB5">
        <w:rPr>
          <w:color w:val="000000"/>
          <w:sz w:val="28"/>
          <w:szCs w:val="28"/>
        </w:rPr>
        <w:t>Основы творческой деятельности журналиста. СПб</w:t>
      </w:r>
      <w:proofErr w:type="gramStart"/>
      <w:r w:rsidRPr="00006AB5">
        <w:rPr>
          <w:color w:val="000000"/>
          <w:sz w:val="28"/>
          <w:szCs w:val="28"/>
        </w:rPr>
        <w:t xml:space="preserve">., </w:t>
      </w:r>
      <w:proofErr w:type="gramEnd"/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3.</w:t>
      </w:r>
      <w:r w:rsidRPr="00006AB5">
        <w:rPr>
          <w:iCs/>
          <w:color w:val="000000"/>
          <w:sz w:val="28"/>
          <w:szCs w:val="28"/>
        </w:rPr>
        <w:t>Пронин Е.И. </w:t>
      </w:r>
      <w:r w:rsidRPr="00006AB5">
        <w:rPr>
          <w:color w:val="000000"/>
          <w:sz w:val="28"/>
          <w:szCs w:val="28"/>
        </w:rPr>
        <w:t>Выразительные средства журналистики. М., 1980.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4.</w:t>
      </w:r>
      <w:r w:rsidRPr="00006AB5">
        <w:rPr>
          <w:iCs/>
          <w:color w:val="000000"/>
          <w:sz w:val="28"/>
          <w:szCs w:val="28"/>
        </w:rPr>
        <w:t>Авраамов Д. С. </w:t>
      </w:r>
      <w:r w:rsidRPr="00006AB5">
        <w:rPr>
          <w:color w:val="000000"/>
          <w:sz w:val="28"/>
          <w:szCs w:val="28"/>
        </w:rPr>
        <w:t>Профессиональная этика журналиста. М., 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5.</w:t>
      </w:r>
      <w:r w:rsidRPr="00006AB5">
        <w:rPr>
          <w:iCs/>
          <w:color w:val="000000"/>
          <w:sz w:val="28"/>
          <w:szCs w:val="28"/>
        </w:rPr>
        <w:t>Кашинская Л. В. </w:t>
      </w:r>
      <w:r w:rsidRPr="00006AB5">
        <w:rPr>
          <w:color w:val="000000"/>
          <w:sz w:val="28"/>
          <w:szCs w:val="28"/>
        </w:rPr>
        <w:t>Метод наблюдения в журналистике. М.,1987.</w:t>
      </w:r>
    </w:p>
    <w:p w:rsidR="000268E7" w:rsidRPr="00006AB5" w:rsidRDefault="000268E7" w:rsidP="000268E7">
      <w:pPr>
        <w:tabs>
          <w:tab w:val="left" w:pos="0"/>
        </w:tabs>
        <w:ind w:right="-1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6.</w:t>
      </w:r>
      <w:r w:rsidRPr="00006AB5">
        <w:rPr>
          <w:iCs/>
          <w:color w:val="000000"/>
          <w:sz w:val="28"/>
          <w:szCs w:val="28"/>
        </w:rPr>
        <w:t>Кашинская Л.В. </w:t>
      </w:r>
      <w:r w:rsidRPr="00006AB5">
        <w:rPr>
          <w:color w:val="000000"/>
          <w:sz w:val="28"/>
          <w:szCs w:val="28"/>
        </w:rPr>
        <w:t>Эксперимент как метод журналистской деятельности//Вестник МГУ. Сер. «Журналистика». 1986. № 6.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Профессиональная этика журналиста. М.,1999.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8.С</w:t>
      </w:r>
      <w:r w:rsidRPr="00006AB5">
        <w:rPr>
          <w:color w:val="000000"/>
          <w:sz w:val="28"/>
          <w:szCs w:val="28"/>
        </w:rPr>
        <w:t>оциальная практика и журналистский текст. М., 1990.</w:t>
      </w:r>
    </w:p>
    <w:p w:rsidR="000268E7" w:rsidRPr="000172C3" w:rsidRDefault="000268E7" w:rsidP="000268E7">
      <w:pPr>
        <w:ind w:right="1134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9. </w:t>
      </w:r>
      <w:r w:rsidRPr="00006AB5">
        <w:rPr>
          <w:iCs/>
          <w:color w:val="000000"/>
          <w:sz w:val="28"/>
          <w:szCs w:val="28"/>
        </w:rPr>
        <w:t>Шумилина Т.В. </w:t>
      </w:r>
      <w:r w:rsidRPr="00006AB5">
        <w:rPr>
          <w:color w:val="000000"/>
          <w:sz w:val="28"/>
          <w:szCs w:val="28"/>
        </w:rPr>
        <w:t>Методы сбора информации в журналистике. М., 1983.</w:t>
      </w:r>
    </w:p>
    <w:p w:rsidR="000268E7" w:rsidRPr="00006AB5" w:rsidRDefault="000268E7" w:rsidP="000268E7">
      <w:pPr>
        <w:jc w:val="both"/>
        <w:rPr>
          <w:b/>
          <w:sz w:val="28"/>
          <w:szCs w:val="28"/>
        </w:rPr>
      </w:pPr>
    </w:p>
    <w:p w:rsidR="000268E7" w:rsidRDefault="000268E7" w:rsidP="007F2BE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Контрольные вопросы:</w:t>
      </w:r>
    </w:p>
    <w:p w:rsidR="008619FF" w:rsidRDefault="008619FF" w:rsidP="007F2BE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чем проявляется творческая сущность человека?</w:t>
      </w:r>
    </w:p>
    <w:p w:rsidR="008619FF" w:rsidRDefault="008619FF" w:rsidP="007F2BE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Каковы механизмы и критерии творчества?</w:t>
      </w:r>
    </w:p>
    <w:p w:rsidR="008619FF" w:rsidRDefault="008619FF" w:rsidP="007F2BE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Какие специализированные виды творчества вам известны?</w:t>
      </w:r>
    </w:p>
    <w:p w:rsidR="008619FF" w:rsidRPr="000268E7" w:rsidRDefault="008619FF" w:rsidP="007F2BE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Что отличает любительство от профессионализма?</w:t>
      </w:r>
    </w:p>
    <w:p w:rsidR="00952404" w:rsidRPr="007F2BE8" w:rsidRDefault="00952404" w:rsidP="007F2BE8">
      <w:pPr>
        <w:rPr>
          <w:color w:val="000000"/>
          <w:sz w:val="28"/>
          <w:szCs w:val="28"/>
        </w:rPr>
      </w:pPr>
    </w:p>
    <w:p w:rsidR="003F69B7" w:rsidRDefault="003F69B7" w:rsidP="007F2BE8">
      <w:pPr>
        <w:ind w:right="-1"/>
        <w:jc w:val="both"/>
        <w:rPr>
          <w:b/>
          <w:color w:val="000000"/>
          <w:sz w:val="28"/>
          <w:szCs w:val="28"/>
        </w:rPr>
      </w:pPr>
    </w:p>
    <w:p w:rsidR="007F2BE8" w:rsidRDefault="007F2BE8" w:rsidP="007F2BE8">
      <w:pPr>
        <w:ind w:right="-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2. </w:t>
      </w:r>
      <w:r w:rsidRPr="007F2BE8">
        <w:rPr>
          <w:b/>
          <w:color w:val="000000"/>
          <w:sz w:val="28"/>
          <w:szCs w:val="28"/>
        </w:rPr>
        <w:t>Основные задачи  в процессе движения к профессионализму.</w:t>
      </w:r>
    </w:p>
    <w:p w:rsidR="003F69B7" w:rsidRDefault="003F69B7" w:rsidP="007F2BE8">
      <w:pPr>
        <w:ind w:right="-1"/>
        <w:jc w:val="both"/>
        <w:rPr>
          <w:b/>
          <w:color w:val="000000"/>
          <w:sz w:val="28"/>
          <w:szCs w:val="28"/>
        </w:rPr>
      </w:pPr>
    </w:p>
    <w:p w:rsidR="003F69B7" w:rsidRDefault="003F69B7" w:rsidP="007F2BE8">
      <w:pPr>
        <w:ind w:right="-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Цель – определить основные задачи творческой деятельности журналиста в профессиональной работе.</w:t>
      </w:r>
    </w:p>
    <w:p w:rsidR="00952404" w:rsidRDefault="00952404" w:rsidP="00952404">
      <w:pPr>
        <w:rPr>
          <w:color w:val="000000"/>
          <w:sz w:val="28"/>
          <w:szCs w:val="28"/>
        </w:rPr>
      </w:pPr>
    </w:p>
    <w:p w:rsidR="00952404" w:rsidRDefault="00952404" w:rsidP="0095240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7F2BE8" w:rsidRPr="00952404">
        <w:rPr>
          <w:color w:val="000000"/>
          <w:sz w:val="28"/>
          <w:szCs w:val="28"/>
        </w:rPr>
        <w:t xml:space="preserve">Журналистика как специализированная область творческой деятельности. </w:t>
      </w:r>
      <w:r>
        <w:rPr>
          <w:color w:val="000000"/>
          <w:sz w:val="28"/>
          <w:szCs w:val="28"/>
        </w:rPr>
        <w:t>2.</w:t>
      </w:r>
      <w:r w:rsidR="007F2BE8" w:rsidRPr="00952404">
        <w:rPr>
          <w:color w:val="000000"/>
          <w:sz w:val="28"/>
          <w:szCs w:val="28"/>
        </w:rPr>
        <w:t xml:space="preserve">Любительство и профессионализм в журналистике. </w:t>
      </w:r>
    </w:p>
    <w:p w:rsidR="00952404" w:rsidRDefault="00952404" w:rsidP="0095240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7F2BE8" w:rsidRPr="00952404">
        <w:rPr>
          <w:color w:val="000000"/>
          <w:sz w:val="28"/>
          <w:szCs w:val="28"/>
        </w:rPr>
        <w:t xml:space="preserve">Три ступени в развитии профессионала: </w:t>
      </w:r>
      <w:proofErr w:type="spellStart"/>
      <w:r w:rsidR="007F2BE8" w:rsidRPr="00952404">
        <w:rPr>
          <w:color w:val="000000"/>
          <w:sz w:val="28"/>
          <w:szCs w:val="28"/>
        </w:rPr>
        <w:t>обученность</w:t>
      </w:r>
      <w:proofErr w:type="spellEnd"/>
      <w:r w:rsidR="007F2BE8" w:rsidRPr="00952404">
        <w:rPr>
          <w:color w:val="000000"/>
          <w:sz w:val="28"/>
          <w:szCs w:val="28"/>
        </w:rPr>
        <w:t xml:space="preserve">, умелость, мастерство. </w:t>
      </w:r>
    </w:p>
    <w:p w:rsidR="007F2BE8" w:rsidRDefault="00952404" w:rsidP="0095240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7F2BE8" w:rsidRPr="00952404">
        <w:rPr>
          <w:color w:val="000000"/>
          <w:sz w:val="28"/>
          <w:szCs w:val="28"/>
        </w:rPr>
        <w:t>Основные задачи  в процессе движения к профессионализму.</w:t>
      </w:r>
    </w:p>
    <w:p w:rsidR="000268E7" w:rsidRDefault="000268E7" w:rsidP="000268E7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006AB5">
        <w:rPr>
          <w:color w:val="000000"/>
          <w:sz w:val="28"/>
          <w:szCs w:val="28"/>
        </w:rPr>
        <w:t xml:space="preserve">Журналистский образ как средство организации текста. </w:t>
      </w:r>
    </w:p>
    <w:p w:rsidR="000268E7" w:rsidRDefault="000268E7" w:rsidP="000268E7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6.</w:t>
      </w:r>
      <w:r w:rsidRPr="00006AB5">
        <w:rPr>
          <w:color w:val="000000"/>
          <w:sz w:val="28"/>
          <w:szCs w:val="28"/>
        </w:rPr>
        <w:t>Природа журналистского образа, его функции и механизм формирования в материалах для п</w:t>
      </w:r>
      <w:r>
        <w:rPr>
          <w:color w:val="000000"/>
          <w:sz w:val="28"/>
          <w:szCs w:val="28"/>
        </w:rPr>
        <w:t xml:space="preserve">ечати, радио и телевидения. </w:t>
      </w:r>
    </w:p>
    <w:p w:rsidR="008619FF" w:rsidRDefault="008619FF" w:rsidP="000268E7">
      <w:pPr>
        <w:ind w:right="-1"/>
        <w:jc w:val="both"/>
        <w:rPr>
          <w:color w:val="000000"/>
          <w:sz w:val="28"/>
          <w:szCs w:val="28"/>
        </w:rPr>
      </w:pPr>
    </w:p>
    <w:p w:rsidR="000268E7" w:rsidRDefault="000268E7" w:rsidP="000268E7">
      <w:pPr>
        <w:rPr>
          <w:b/>
          <w:color w:val="000000"/>
          <w:sz w:val="28"/>
          <w:szCs w:val="28"/>
        </w:rPr>
      </w:pPr>
      <w:r w:rsidRPr="000268E7">
        <w:rPr>
          <w:b/>
          <w:color w:val="000000"/>
          <w:sz w:val="28"/>
          <w:szCs w:val="28"/>
        </w:rPr>
        <w:t>Литература:</w:t>
      </w:r>
    </w:p>
    <w:p w:rsidR="000268E7" w:rsidRDefault="000268E7" w:rsidP="000268E7">
      <w:pPr>
        <w:rPr>
          <w:b/>
          <w:color w:val="000000"/>
          <w:sz w:val="28"/>
          <w:szCs w:val="28"/>
        </w:rPr>
      </w:pPr>
    </w:p>
    <w:p w:rsidR="000268E7" w:rsidRPr="00006AB5" w:rsidRDefault="000268E7" w:rsidP="000268E7">
      <w:pPr>
        <w:ind w:right="283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Основы творческ</w:t>
      </w:r>
      <w:r>
        <w:rPr>
          <w:color w:val="000000"/>
          <w:sz w:val="28"/>
          <w:szCs w:val="28"/>
        </w:rPr>
        <w:t xml:space="preserve">ой деятельности журналиста. М., </w:t>
      </w:r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06AB5">
        <w:rPr>
          <w:color w:val="000000"/>
          <w:sz w:val="28"/>
          <w:szCs w:val="28"/>
        </w:rPr>
        <w:t>Основы творческой деятельности журналиста. СПб</w:t>
      </w:r>
      <w:proofErr w:type="gramStart"/>
      <w:r w:rsidRPr="00006AB5">
        <w:rPr>
          <w:color w:val="000000"/>
          <w:sz w:val="28"/>
          <w:szCs w:val="28"/>
        </w:rPr>
        <w:t xml:space="preserve">., </w:t>
      </w:r>
      <w:proofErr w:type="gramEnd"/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3.</w:t>
      </w:r>
      <w:r w:rsidRPr="00006AB5">
        <w:rPr>
          <w:iCs/>
          <w:color w:val="000000"/>
          <w:sz w:val="28"/>
          <w:szCs w:val="28"/>
        </w:rPr>
        <w:t>Пронин Е.И. </w:t>
      </w:r>
      <w:r w:rsidRPr="00006AB5">
        <w:rPr>
          <w:color w:val="000000"/>
          <w:sz w:val="28"/>
          <w:szCs w:val="28"/>
        </w:rPr>
        <w:t>Выразительные средства журналистики. М., 1980.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4.</w:t>
      </w:r>
      <w:r w:rsidRPr="00006AB5">
        <w:rPr>
          <w:iCs/>
          <w:color w:val="000000"/>
          <w:sz w:val="28"/>
          <w:szCs w:val="28"/>
        </w:rPr>
        <w:t>Авраамов Д. С. </w:t>
      </w:r>
      <w:r w:rsidRPr="00006AB5">
        <w:rPr>
          <w:color w:val="000000"/>
          <w:sz w:val="28"/>
          <w:szCs w:val="28"/>
        </w:rPr>
        <w:t>Профессиональная этика журналиста. М., 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5.</w:t>
      </w:r>
      <w:r w:rsidRPr="00006AB5">
        <w:rPr>
          <w:iCs/>
          <w:color w:val="000000"/>
          <w:sz w:val="28"/>
          <w:szCs w:val="28"/>
        </w:rPr>
        <w:t>Кашинская Л. В. </w:t>
      </w:r>
      <w:r w:rsidRPr="00006AB5">
        <w:rPr>
          <w:color w:val="000000"/>
          <w:sz w:val="28"/>
          <w:szCs w:val="28"/>
        </w:rPr>
        <w:t>Метод наблюдения в журналистике. М.,1987.</w:t>
      </w:r>
    </w:p>
    <w:p w:rsidR="000268E7" w:rsidRPr="00006AB5" w:rsidRDefault="000268E7" w:rsidP="000268E7">
      <w:pPr>
        <w:tabs>
          <w:tab w:val="left" w:pos="0"/>
        </w:tabs>
        <w:ind w:right="-1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6.</w:t>
      </w:r>
      <w:r w:rsidRPr="00006AB5">
        <w:rPr>
          <w:iCs/>
          <w:color w:val="000000"/>
          <w:sz w:val="28"/>
          <w:szCs w:val="28"/>
        </w:rPr>
        <w:t>Кашинская Л.В. </w:t>
      </w:r>
      <w:r w:rsidRPr="00006AB5">
        <w:rPr>
          <w:color w:val="000000"/>
          <w:sz w:val="28"/>
          <w:szCs w:val="28"/>
        </w:rPr>
        <w:t>Эксперимент как метод журналистской деятельности//Вестник МГУ. Сер. «Журналистика». 1986. № 6.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Профессиональная этика журналиста. М.,1999.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8.С</w:t>
      </w:r>
      <w:r w:rsidRPr="00006AB5">
        <w:rPr>
          <w:color w:val="000000"/>
          <w:sz w:val="28"/>
          <w:szCs w:val="28"/>
        </w:rPr>
        <w:t>оциальная практика и журналистский текст. М., 1990.</w:t>
      </w:r>
    </w:p>
    <w:p w:rsidR="000268E7" w:rsidRPr="000172C3" w:rsidRDefault="000268E7" w:rsidP="000268E7">
      <w:pPr>
        <w:ind w:right="1134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9. </w:t>
      </w:r>
      <w:r w:rsidRPr="00006AB5">
        <w:rPr>
          <w:iCs/>
          <w:color w:val="000000"/>
          <w:sz w:val="28"/>
          <w:szCs w:val="28"/>
        </w:rPr>
        <w:t>Шумилина Т.В. </w:t>
      </w:r>
      <w:r w:rsidRPr="00006AB5">
        <w:rPr>
          <w:color w:val="000000"/>
          <w:sz w:val="28"/>
          <w:szCs w:val="28"/>
        </w:rPr>
        <w:t>Методы сбора информации в журналистике. М., 1983.</w:t>
      </w:r>
    </w:p>
    <w:p w:rsidR="000268E7" w:rsidRPr="00006AB5" w:rsidRDefault="000268E7" w:rsidP="000268E7">
      <w:pPr>
        <w:jc w:val="both"/>
        <w:rPr>
          <w:b/>
          <w:sz w:val="28"/>
          <w:szCs w:val="28"/>
        </w:rPr>
      </w:pPr>
    </w:p>
    <w:p w:rsidR="000268E7" w:rsidRDefault="008619FF" w:rsidP="000268E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Контрольные вопросы:</w:t>
      </w:r>
    </w:p>
    <w:p w:rsidR="007F2BE8" w:rsidRDefault="003866D7" w:rsidP="007F2BE8">
      <w:pPr>
        <w:rPr>
          <w:b/>
          <w:color w:val="000000"/>
          <w:sz w:val="28"/>
          <w:szCs w:val="28"/>
        </w:rPr>
      </w:pPr>
      <w:r w:rsidRPr="003866D7">
        <w:rPr>
          <w:b/>
          <w:color w:val="000000"/>
          <w:sz w:val="28"/>
          <w:szCs w:val="28"/>
        </w:rPr>
        <w:t>Каковы ступени развития профессионализма?</w:t>
      </w:r>
    </w:p>
    <w:p w:rsidR="003866D7" w:rsidRDefault="003866D7" w:rsidP="007F2BE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чем отличия любительства  профессионализма в журналистике?</w:t>
      </w:r>
    </w:p>
    <w:p w:rsidR="003866D7" w:rsidRDefault="003866D7" w:rsidP="007F2BE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Какова природа журналистского образа?</w:t>
      </w:r>
    </w:p>
    <w:p w:rsidR="003866D7" w:rsidRDefault="003866D7" w:rsidP="007F2BE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Каковы этапы  продвижения к профессионализму?</w:t>
      </w:r>
    </w:p>
    <w:p w:rsidR="003866D7" w:rsidRPr="003866D7" w:rsidRDefault="003866D7" w:rsidP="007F2BE8">
      <w:pPr>
        <w:rPr>
          <w:b/>
          <w:color w:val="000000"/>
          <w:sz w:val="28"/>
          <w:szCs w:val="28"/>
        </w:rPr>
      </w:pPr>
    </w:p>
    <w:p w:rsidR="007F2BE8" w:rsidRDefault="007F2BE8" w:rsidP="007F2BE8">
      <w:pPr>
        <w:rPr>
          <w:b/>
          <w:color w:val="000000"/>
          <w:sz w:val="28"/>
          <w:szCs w:val="28"/>
        </w:rPr>
      </w:pPr>
      <w:r w:rsidRPr="007F2BE8">
        <w:rPr>
          <w:b/>
          <w:color w:val="000000"/>
          <w:sz w:val="28"/>
          <w:szCs w:val="28"/>
        </w:rPr>
        <w:t>Тема 3. Типы информационных продуктов, составляющих массовые информационные потоки.</w:t>
      </w:r>
    </w:p>
    <w:p w:rsidR="003F69B7" w:rsidRDefault="003F69B7" w:rsidP="007F2BE8">
      <w:pPr>
        <w:rPr>
          <w:b/>
          <w:color w:val="000000"/>
          <w:sz w:val="28"/>
          <w:szCs w:val="28"/>
        </w:rPr>
      </w:pPr>
    </w:p>
    <w:p w:rsidR="003F69B7" w:rsidRPr="007F2BE8" w:rsidRDefault="003F69B7" w:rsidP="007F2BE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Цель – обозначить информационные продукты массовых информационных потоков. </w:t>
      </w:r>
    </w:p>
    <w:p w:rsidR="007F2BE8" w:rsidRPr="007F2BE8" w:rsidRDefault="007F2BE8" w:rsidP="007F2BE8">
      <w:pPr>
        <w:pStyle w:val="a3"/>
        <w:ind w:left="644"/>
        <w:rPr>
          <w:b/>
          <w:sz w:val="28"/>
          <w:szCs w:val="28"/>
        </w:rPr>
      </w:pPr>
    </w:p>
    <w:p w:rsidR="00952404" w:rsidRDefault="00952404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7F2BE8" w:rsidRPr="00AD3713">
        <w:rPr>
          <w:color w:val="000000"/>
          <w:sz w:val="28"/>
          <w:szCs w:val="28"/>
        </w:rPr>
        <w:t xml:space="preserve">Массовые информационные потоки общества как условие его оптимального функционирования. </w:t>
      </w:r>
    </w:p>
    <w:p w:rsidR="00952404" w:rsidRDefault="00952404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2.Типы информационных продуктов. </w:t>
      </w:r>
    </w:p>
    <w:p w:rsidR="00952404" w:rsidRDefault="00952404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7F2BE8" w:rsidRPr="00AD3713">
        <w:rPr>
          <w:color w:val="000000"/>
          <w:sz w:val="28"/>
          <w:szCs w:val="28"/>
        </w:rPr>
        <w:t>Журналистика как организатор сотрудничества</w:t>
      </w:r>
      <w:r>
        <w:rPr>
          <w:color w:val="000000"/>
          <w:sz w:val="28"/>
          <w:szCs w:val="28"/>
        </w:rPr>
        <w:t xml:space="preserve"> данных областей деятельности.</w:t>
      </w:r>
    </w:p>
    <w:p w:rsidR="007F2BE8" w:rsidRDefault="00952404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Журналистика как </w:t>
      </w:r>
      <w:r w:rsidR="007F2BE8" w:rsidRPr="00AD3713">
        <w:rPr>
          <w:color w:val="000000"/>
          <w:sz w:val="28"/>
          <w:szCs w:val="28"/>
        </w:rPr>
        <w:t>«цех сборки» массовых информационных потоков.</w:t>
      </w:r>
      <w:r w:rsidR="007F2BE8">
        <w:rPr>
          <w:color w:val="000000"/>
          <w:sz w:val="28"/>
          <w:szCs w:val="28"/>
        </w:rPr>
        <w:t xml:space="preserve"> </w:t>
      </w:r>
    </w:p>
    <w:p w:rsidR="000268E7" w:rsidRDefault="000268E7" w:rsidP="000268E7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006AB5">
        <w:rPr>
          <w:color w:val="000000"/>
          <w:sz w:val="28"/>
          <w:szCs w:val="28"/>
        </w:rPr>
        <w:t xml:space="preserve">Влияние канала трансляции массовых информационных потоков на ход творческого акта журналиста. </w:t>
      </w:r>
    </w:p>
    <w:p w:rsidR="000268E7" w:rsidRDefault="000268E7" w:rsidP="000268E7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proofErr w:type="gramStart"/>
      <w:r w:rsidRPr="00006AB5">
        <w:rPr>
          <w:color w:val="000000"/>
          <w:sz w:val="28"/>
          <w:szCs w:val="28"/>
        </w:rPr>
        <w:t>Устойчивое</w:t>
      </w:r>
      <w:proofErr w:type="gramEnd"/>
      <w:r w:rsidRPr="00006AB5">
        <w:rPr>
          <w:color w:val="000000"/>
          <w:sz w:val="28"/>
          <w:szCs w:val="28"/>
        </w:rPr>
        <w:t xml:space="preserve"> и изменчивое в структуре творческого акта. </w:t>
      </w:r>
    </w:p>
    <w:p w:rsidR="000268E7" w:rsidRDefault="000268E7" w:rsidP="000268E7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006AB5">
        <w:rPr>
          <w:color w:val="000000"/>
          <w:sz w:val="28"/>
          <w:szCs w:val="28"/>
        </w:rPr>
        <w:t>Новые тенденции, наметившиеся в организации творческого акта журналиста на современном этапе.</w:t>
      </w:r>
    </w:p>
    <w:p w:rsidR="000268E7" w:rsidRDefault="000268E7" w:rsidP="000268E7">
      <w:pPr>
        <w:ind w:right="-1"/>
        <w:jc w:val="both"/>
        <w:rPr>
          <w:color w:val="000000"/>
          <w:sz w:val="28"/>
          <w:szCs w:val="28"/>
        </w:rPr>
      </w:pPr>
    </w:p>
    <w:p w:rsidR="000268E7" w:rsidRDefault="000268E7" w:rsidP="000268E7">
      <w:pPr>
        <w:rPr>
          <w:b/>
          <w:color w:val="000000"/>
          <w:sz w:val="28"/>
          <w:szCs w:val="28"/>
        </w:rPr>
      </w:pPr>
      <w:r w:rsidRPr="000268E7">
        <w:rPr>
          <w:b/>
          <w:color w:val="000000"/>
          <w:sz w:val="28"/>
          <w:szCs w:val="28"/>
        </w:rPr>
        <w:t>Литература:</w:t>
      </w:r>
    </w:p>
    <w:p w:rsidR="000268E7" w:rsidRDefault="000268E7" w:rsidP="000268E7">
      <w:pPr>
        <w:rPr>
          <w:b/>
          <w:color w:val="000000"/>
          <w:sz w:val="28"/>
          <w:szCs w:val="28"/>
        </w:rPr>
      </w:pPr>
    </w:p>
    <w:p w:rsidR="000268E7" w:rsidRPr="00006AB5" w:rsidRDefault="000268E7" w:rsidP="000268E7">
      <w:pPr>
        <w:ind w:right="283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Основы творческ</w:t>
      </w:r>
      <w:r>
        <w:rPr>
          <w:color w:val="000000"/>
          <w:sz w:val="28"/>
          <w:szCs w:val="28"/>
        </w:rPr>
        <w:t xml:space="preserve">ой деятельности журналиста. М., </w:t>
      </w:r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06AB5">
        <w:rPr>
          <w:color w:val="000000"/>
          <w:sz w:val="28"/>
          <w:szCs w:val="28"/>
        </w:rPr>
        <w:t>Основы творческой деятельности журналиста. СПб</w:t>
      </w:r>
      <w:proofErr w:type="gramStart"/>
      <w:r w:rsidRPr="00006AB5">
        <w:rPr>
          <w:color w:val="000000"/>
          <w:sz w:val="28"/>
          <w:szCs w:val="28"/>
        </w:rPr>
        <w:t xml:space="preserve">., </w:t>
      </w:r>
      <w:proofErr w:type="gramEnd"/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>3.</w:t>
      </w:r>
      <w:r w:rsidRPr="00006AB5">
        <w:rPr>
          <w:iCs/>
          <w:color w:val="000000"/>
          <w:sz w:val="28"/>
          <w:szCs w:val="28"/>
        </w:rPr>
        <w:t>Пронин Е.И. </w:t>
      </w:r>
      <w:r w:rsidRPr="00006AB5">
        <w:rPr>
          <w:color w:val="000000"/>
          <w:sz w:val="28"/>
          <w:szCs w:val="28"/>
        </w:rPr>
        <w:t>Выразительные средства журналистики. М., 1980.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4.</w:t>
      </w:r>
      <w:r w:rsidRPr="00006AB5">
        <w:rPr>
          <w:iCs/>
          <w:color w:val="000000"/>
          <w:sz w:val="28"/>
          <w:szCs w:val="28"/>
        </w:rPr>
        <w:t>Авраамов Д. С. </w:t>
      </w:r>
      <w:r w:rsidRPr="00006AB5">
        <w:rPr>
          <w:color w:val="000000"/>
          <w:sz w:val="28"/>
          <w:szCs w:val="28"/>
        </w:rPr>
        <w:t>Профессиональная этика журналиста. М., 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5.</w:t>
      </w:r>
      <w:r w:rsidRPr="00006AB5">
        <w:rPr>
          <w:iCs/>
          <w:color w:val="000000"/>
          <w:sz w:val="28"/>
          <w:szCs w:val="28"/>
        </w:rPr>
        <w:t>Кашинская Л. В. </w:t>
      </w:r>
      <w:r w:rsidRPr="00006AB5">
        <w:rPr>
          <w:color w:val="000000"/>
          <w:sz w:val="28"/>
          <w:szCs w:val="28"/>
        </w:rPr>
        <w:t>Метод наблюдения в журналистике. М.,1987.</w:t>
      </w:r>
    </w:p>
    <w:p w:rsidR="000268E7" w:rsidRPr="00006AB5" w:rsidRDefault="000268E7" w:rsidP="000268E7">
      <w:pPr>
        <w:tabs>
          <w:tab w:val="left" w:pos="0"/>
        </w:tabs>
        <w:ind w:right="-1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6.</w:t>
      </w:r>
      <w:r w:rsidRPr="00006AB5">
        <w:rPr>
          <w:iCs/>
          <w:color w:val="000000"/>
          <w:sz w:val="28"/>
          <w:szCs w:val="28"/>
        </w:rPr>
        <w:t>Кашинская Л.В. </w:t>
      </w:r>
      <w:r w:rsidRPr="00006AB5">
        <w:rPr>
          <w:color w:val="000000"/>
          <w:sz w:val="28"/>
          <w:szCs w:val="28"/>
        </w:rPr>
        <w:t>Эксперимент как метод журналистской деятельности//Вестник МГУ. Сер. «Журналистика». 1986. № 6.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Профессиональная этика журналиста. М.,1999.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8.С</w:t>
      </w:r>
      <w:r w:rsidRPr="00006AB5">
        <w:rPr>
          <w:color w:val="000000"/>
          <w:sz w:val="28"/>
          <w:szCs w:val="28"/>
        </w:rPr>
        <w:t>оциальная практика и журналистский текст. М., 1990.</w:t>
      </w:r>
    </w:p>
    <w:p w:rsidR="000268E7" w:rsidRPr="000172C3" w:rsidRDefault="000268E7" w:rsidP="000268E7">
      <w:pPr>
        <w:ind w:right="1134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9. </w:t>
      </w:r>
      <w:r w:rsidRPr="00006AB5">
        <w:rPr>
          <w:iCs/>
          <w:color w:val="000000"/>
          <w:sz w:val="28"/>
          <w:szCs w:val="28"/>
        </w:rPr>
        <w:t>Шумилина Т.В. </w:t>
      </w:r>
      <w:r w:rsidRPr="00006AB5">
        <w:rPr>
          <w:color w:val="000000"/>
          <w:sz w:val="28"/>
          <w:szCs w:val="28"/>
        </w:rPr>
        <w:t>Методы сбора информации в журналистике. М., 1983.</w:t>
      </w:r>
    </w:p>
    <w:p w:rsidR="000268E7" w:rsidRPr="00006AB5" w:rsidRDefault="000268E7" w:rsidP="000268E7">
      <w:pPr>
        <w:jc w:val="both"/>
        <w:rPr>
          <w:b/>
          <w:sz w:val="28"/>
          <w:szCs w:val="28"/>
        </w:rPr>
      </w:pPr>
    </w:p>
    <w:p w:rsidR="000268E7" w:rsidRDefault="008619FF" w:rsidP="000268E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Контрольные вопросы:</w:t>
      </w:r>
    </w:p>
    <w:p w:rsidR="008619FF" w:rsidRDefault="008619FF" w:rsidP="000268E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Какие существуют </w:t>
      </w:r>
      <w:r w:rsidR="00EA28B6">
        <w:rPr>
          <w:b/>
          <w:color w:val="000000"/>
          <w:sz w:val="28"/>
          <w:szCs w:val="28"/>
        </w:rPr>
        <w:t>типы массовых информационны</w:t>
      </w:r>
      <w:r>
        <w:rPr>
          <w:b/>
          <w:color w:val="000000"/>
          <w:sz w:val="28"/>
          <w:szCs w:val="28"/>
        </w:rPr>
        <w:t xml:space="preserve">х </w:t>
      </w:r>
      <w:r w:rsidR="00EA28B6">
        <w:rPr>
          <w:b/>
          <w:color w:val="000000"/>
          <w:sz w:val="28"/>
          <w:szCs w:val="28"/>
        </w:rPr>
        <w:t>потоков</w:t>
      </w:r>
      <w:r>
        <w:rPr>
          <w:b/>
          <w:color w:val="000000"/>
          <w:sz w:val="28"/>
          <w:szCs w:val="28"/>
        </w:rPr>
        <w:t>?</w:t>
      </w:r>
    </w:p>
    <w:p w:rsidR="00EA28B6" w:rsidRDefault="00EA28B6" w:rsidP="000268E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Каково соотношение устойчивого и изменчивого в </w:t>
      </w:r>
      <w:proofErr w:type="gramStart"/>
      <w:r>
        <w:rPr>
          <w:b/>
          <w:color w:val="000000"/>
          <w:sz w:val="28"/>
          <w:szCs w:val="28"/>
        </w:rPr>
        <w:t>творческом</w:t>
      </w:r>
      <w:proofErr w:type="gram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аке</w:t>
      </w:r>
      <w:proofErr w:type="spellEnd"/>
      <w:r>
        <w:rPr>
          <w:b/>
          <w:color w:val="000000"/>
          <w:sz w:val="28"/>
          <w:szCs w:val="28"/>
        </w:rPr>
        <w:t xml:space="preserve"> журналиста?</w:t>
      </w:r>
    </w:p>
    <w:p w:rsidR="00EA28B6" w:rsidRDefault="00EA28B6" w:rsidP="000268E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Каково место журналистики в массовых информационных потоках?</w:t>
      </w:r>
    </w:p>
    <w:p w:rsidR="008619FF" w:rsidRDefault="008619FF" w:rsidP="000268E7">
      <w:pPr>
        <w:rPr>
          <w:b/>
          <w:color w:val="000000"/>
          <w:sz w:val="28"/>
          <w:szCs w:val="28"/>
        </w:rPr>
      </w:pPr>
    </w:p>
    <w:p w:rsidR="008619FF" w:rsidRDefault="008619FF" w:rsidP="007F2BE8">
      <w:pPr>
        <w:ind w:right="-1"/>
        <w:jc w:val="both"/>
        <w:rPr>
          <w:b/>
          <w:color w:val="000000"/>
          <w:sz w:val="28"/>
          <w:szCs w:val="28"/>
        </w:rPr>
      </w:pPr>
    </w:p>
    <w:p w:rsidR="007F2BE8" w:rsidRDefault="007F2BE8" w:rsidP="007F2BE8">
      <w:pPr>
        <w:ind w:right="-1"/>
        <w:jc w:val="both"/>
        <w:rPr>
          <w:b/>
          <w:color w:val="000000"/>
          <w:sz w:val="28"/>
          <w:szCs w:val="28"/>
        </w:rPr>
      </w:pPr>
      <w:r w:rsidRPr="007F2BE8">
        <w:rPr>
          <w:b/>
          <w:color w:val="000000"/>
          <w:sz w:val="28"/>
          <w:szCs w:val="28"/>
        </w:rPr>
        <w:t>Тема 4. Журналистское произведение в структуре массовых информационных потоков.</w:t>
      </w:r>
    </w:p>
    <w:p w:rsidR="00D720B4" w:rsidRDefault="00D720B4" w:rsidP="007F2BE8">
      <w:pPr>
        <w:ind w:right="-1"/>
        <w:jc w:val="both"/>
        <w:rPr>
          <w:b/>
          <w:color w:val="000000"/>
          <w:sz w:val="28"/>
          <w:szCs w:val="28"/>
        </w:rPr>
      </w:pPr>
    </w:p>
    <w:p w:rsidR="00D720B4" w:rsidRDefault="00D720B4" w:rsidP="007F2BE8">
      <w:pPr>
        <w:ind w:right="-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Цель – рассмотреть журналистское произведение в структуре массовых  информационных потоков.</w:t>
      </w:r>
    </w:p>
    <w:p w:rsidR="00792FE8" w:rsidRDefault="00792FE8" w:rsidP="00792FE8">
      <w:pPr>
        <w:ind w:right="-1"/>
        <w:jc w:val="both"/>
        <w:rPr>
          <w:b/>
          <w:color w:val="000000"/>
          <w:sz w:val="28"/>
          <w:szCs w:val="28"/>
        </w:rPr>
      </w:pPr>
    </w:p>
    <w:p w:rsidR="00792FE8" w:rsidRDefault="00792FE8" w:rsidP="00792FE8">
      <w:pPr>
        <w:ind w:right="-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 w:rsidR="007F2BE8" w:rsidRPr="00AD3713">
        <w:rPr>
          <w:color w:val="000000"/>
          <w:sz w:val="28"/>
          <w:szCs w:val="28"/>
        </w:rPr>
        <w:t xml:space="preserve">Журналистское произведение в структуре массовых информационных потоков. </w:t>
      </w:r>
    </w:p>
    <w:p w:rsidR="007F2BE8" w:rsidRDefault="00792FE8" w:rsidP="00792FE8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7F2BE8" w:rsidRPr="00AD3713">
        <w:rPr>
          <w:color w:val="000000"/>
          <w:sz w:val="28"/>
          <w:szCs w:val="28"/>
        </w:rPr>
        <w:t>Журналистика как область творческой деятельности, о</w:t>
      </w:r>
      <w:r w:rsidR="00EA28B6">
        <w:rPr>
          <w:color w:val="000000"/>
          <w:sz w:val="28"/>
          <w:szCs w:val="28"/>
        </w:rPr>
        <w:t xml:space="preserve">риентированная на создание </w:t>
      </w:r>
      <w:r w:rsidR="007F2BE8" w:rsidRPr="00AD3713">
        <w:rPr>
          <w:color w:val="000000"/>
          <w:sz w:val="28"/>
          <w:szCs w:val="28"/>
        </w:rPr>
        <w:t xml:space="preserve"> произведений для печати, радио и телевидения.</w:t>
      </w:r>
      <w:r w:rsidR="007F2BE8">
        <w:rPr>
          <w:color w:val="000000"/>
          <w:sz w:val="28"/>
          <w:szCs w:val="28"/>
        </w:rPr>
        <w:t xml:space="preserve"> </w:t>
      </w:r>
    </w:p>
    <w:p w:rsidR="00792FE8" w:rsidRDefault="00792FE8" w:rsidP="00792FE8">
      <w:pPr>
        <w:ind w:right="-1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</w:t>
      </w:r>
      <w:r w:rsidRPr="00952404">
        <w:rPr>
          <w:bCs/>
          <w:color w:val="000000"/>
          <w:sz w:val="28"/>
          <w:szCs w:val="28"/>
        </w:rPr>
        <w:t>Структурно-композиционные особенности журналистского произведения</w:t>
      </w:r>
      <w:r w:rsidRPr="0095240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4.</w:t>
      </w:r>
      <w:r w:rsidRPr="00006AB5">
        <w:rPr>
          <w:color w:val="000000"/>
          <w:sz w:val="28"/>
          <w:szCs w:val="28"/>
        </w:rPr>
        <w:t xml:space="preserve">Текущая реальная действительность как источник фактов. Механизм «превращения» фактов действительности в факты текста. </w:t>
      </w:r>
    </w:p>
    <w:p w:rsidR="00792FE8" w:rsidRDefault="00792FE8" w:rsidP="00792FE8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006AB5">
        <w:rPr>
          <w:color w:val="000000"/>
          <w:sz w:val="28"/>
          <w:szCs w:val="28"/>
        </w:rPr>
        <w:t xml:space="preserve">Функции факта в тексте. Виды фактов, используемых журналистикой. </w:t>
      </w:r>
      <w:r>
        <w:rPr>
          <w:color w:val="000000"/>
          <w:sz w:val="28"/>
          <w:szCs w:val="28"/>
        </w:rPr>
        <w:t>6.</w:t>
      </w:r>
      <w:r w:rsidRPr="00006AB5">
        <w:rPr>
          <w:color w:val="000000"/>
          <w:sz w:val="28"/>
          <w:szCs w:val="28"/>
        </w:rPr>
        <w:t xml:space="preserve">Профессиональные требования к </w:t>
      </w:r>
      <w:proofErr w:type="spellStart"/>
      <w:r w:rsidRPr="00006AB5">
        <w:rPr>
          <w:color w:val="000000"/>
          <w:sz w:val="28"/>
          <w:szCs w:val="28"/>
        </w:rPr>
        <w:t>фактологическому</w:t>
      </w:r>
      <w:proofErr w:type="spellEnd"/>
      <w:r w:rsidRPr="00006AB5">
        <w:rPr>
          <w:color w:val="000000"/>
          <w:sz w:val="28"/>
          <w:szCs w:val="28"/>
        </w:rPr>
        <w:t xml:space="preserve"> ряду журналистских произведений в печати, на радио и телевидении.</w:t>
      </w:r>
    </w:p>
    <w:p w:rsidR="000268E7" w:rsidRDefault="000268E7" w:rsidP="00792FE8">
      <w:pPr>
        <w:ind w:right="-1"/>
        <w:jc w:val="both"/>
        <w:rPr>
          <w:color w:val="000000"/>
          <w:sz w:val="28"/>
          <w:szCs w:val="28"/>
        </w:rPr>
      </w:pPr>
    </w:p>
    <w:p w:rsidR="000268E7" w:rsidRDefault="000268E7" w:rsidP="000268E7">
      <w:pPr>
        <w:rPr>
          <w:b/>
          <w:color w:val="000000"/>
          <w:sz w:val="28"/>
          <w:szCs w:val="28"/>
        </w:rPr>
      </w:pPr>
      <w:r w:rsidRPr="000268E7">
        <w:rPr>
          <w:b/>
          <w:color w:val="000000"/>
          <w:sz w:val="28"/>
          <w:szCs w:val="28"/>
        </w:rPr>
        <w:t>Литература:</w:t>
      </w:r>
    </w:p>
    <w:p w:rsidR="000268E7" w:rsidRDefault="000268E7" w:rsidP="000268E7">
      <w:pPr>
        <w:rPr>
          <w:b/>
          <w:color w:val="000000"/>
          <w:sz w:val="28"/>
          <w:szCs w:val="28"/>
        </w:rPr>
      </w:pPr>
    </w:p>
    <w:p w:rsidR="000268E7" w:rsidRPr="00006AB5" w:rsidRDefault="000268E7" w:rsidP="000268E7">
      <w:pPr>
        <w:ind w:right="283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Основы творческ</w:t>
      </w:r>
      <w:r>
        <w:rPr>
          <w:color w:val="000000"/>
          <w:sz w:val="28"/>
          <w:szCs w:val="28"/>
        </w:rPr>
        <w:t xml:space="preserve">ой деятельности журналиста. М., </w:t>
      </w:r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06AB5">
        <w:rPr>
          <w:color w:val="000000"/>
          <w:sz w:val="28"/>
          <w:szCs w:val="28"/>
        </w:rPr>
        <w:t>Основы творческой деятельности журналиста. СПб</w:t>
      </w:r>
      <w:proofErr w:type="gramStart"/>
      <w:r w:rsidRPr="00006AB5">
        <w:rPr>
          <w:color w:val="000000"/>
          <w:sz w:val="28"/>
          <w:szCs w:val="28"/>
        </w:rPr>
        <w:t xml:space="preserve">., </w:t>
      </w:r>
      <w:proofErr w:type="gramEnd"/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3.</w:t>
      </w:r>
      <w:r w:rsidRPr="00006AB5">
        <w:rPr>
          <w:iCs/>
          <w:color w:val="000000"/>
          <w:sz w:val="28"/>
          <w:szCs w:val="28"/>
        </w:rPr>
        <w:t>Пронин Е.И. </w:t>
      </w:r>
      <w:r w:rsidRPr="00006AB5">
        <w:rPr>
          <w:color w:val="000000"/>
          <w:sz w:val="28"/>
          <w:szCs w:val="28"/>
        </w:rPr>
        <w:t>Выразительные средства журналистики. М., 1980.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4.</w:t>
      </w:r>
      <w:r w:rsidRPr="00006AB5">
        <w:rPr>
          <w:iCs/>
          <w:color w:val="000000"/>
          <w:sz w:val="28"/>
          <w:szCs w:val="28"/>
        </w:rPr>
        <w:t>Авраамов Д. С. </w:t>
      </w:r>
      <w:r w:rsidRPr="00006AB5">
        <w:rPr>
          <w:color w:val="000000"/>
          <w:sz w:val="28"/>
          <w:szCs w:val="28"/>
        </w:rPr>
        <w:t>Профессиональная этика журналиста. М., 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5.</w:t>
      </w:r>
      <w:r w:rsidRPr="00006AB5">
        <w:rPr>
          <w:iCs/>
          <w:color w:val="000000"/>
          <w:sz w:val="28"/>
          <w:szCs w:val="28"/>
        </w:rPr>
        <w:t>Кашинская Л. В. </w:t>
      </w:r>
      <w:r w:rsidRPr="00006AB5">
        <w:rPr>
          <w:color w:val="000000"/>
          <w:sz w:val="28"/>
          <w:szCs w:val="28"/>
        </w:rPr>
        <w:t>Метод наблюдения в журналистике. М.,1987.</w:t>
      </w:r>
    </w:p>
    <w:p w:rsidR="000268E7" w:rsidRPr="00006AB5" w:rsidRDefault="000268E7" w:rsidP="000268E7">
      <w:pPr>
        <w:tabs>
          <w:tab w:val="left" w:pos="0"/>
        </w:tabs>
        <w:ind w:right="-1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6.</w:t>
      </w:r>
      <w:r w:rsidRPr="00006AB5">
        <w:rPr>
          <w:iCs/>
          <w:color w:val="000000"/>
          <w:sz w:val="28"/>
          <w:szCs w:val="28"/>
        </w:rPr>
        <w:t>Кашинская Л.В. </w:t>
      </w:r>
      <w:r w:rsidRPr="00006AB5">
        <w:rPr>
          <w:color w:val="000000"/>
          <w:sz w:val="28"/>
          <w:szCs w:val="28"/>
        </w:rPr>
        <w:t>Эксперимент как метод журналистской деятельности//Вестник МГУ. Сер. «Журналистика». 1986. № 6.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Профессиональная этика журналиста. М.,1999.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8.С</w:t>
      </w:r>
      <w:r w:rsidRPr="00006AB5">
        <w:rPr>
          <w:color w:val="000000"/>
          <w:sz w:val="28"/>
          <w:szCs w:val="28"/>
        </w:rPr>
        <w:t>оциальная практика и журналистский текст. М., 1990.</w:t>
      </w:r>
    </w:p>
    <w:p w:rsidR="000268E7" w:rsidRPr="000172C3" w:rsidRDefault="000268E7" w:rsidP="000268E7">
      <w:pPr>
        <w:ind w:right="1134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 xml:space="preserve">9. </w:t>
      </w:r>
      <w:r w:rsidRPr="00006AB5">
        <w:rPr>
          <w:iCs/>
          <w:color w:val="000000"/>
          <w:sz w:val="28"/>
          <w:szCs w:val="28"/>
        </w:rPr>
        <w:t>Шумилина Т.В. </w:t>
      </w:r>
      <w:r w:rsidRPr="00006AB5">
        <w:rPr>
          <w:color w:val="000000"/>
          <w:sz w:val="28"/>
          <w:szCs w:val="28"/>
        </w:rPr>
        <w:t>Методы сбора информации в журналистике. М., 1983.</w:t>
      </w:r>
    </w:p>
    <w:p w:rsidR="000268E7" w:rsidRPr="00006AB5" w:rsidRDefault="000268E7" w:rsidP="000268E7">
      <w:pPr>
        <w:jc w:val="both"/>
        <w:rPr>
          <w:b/>
          <w:sz w:val="28"/>
          <w:szCs w:val="28"/>
        </w:rPr>
      </w:pPr>
    </w:p>
    <w:p w:rsidR="000268E7" w:rsidRDefault="008619FF" w:rsidP="000268E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Контрольные вопросы:</w:t>
      </w:r>
    </w:p>
    <w:p w:rsidR="008619FF" w:rsidRDefault="00EA28B6" w:rsidP="007F2BE8">
      <w:pPr>
        <w:ind w:right="-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Место журналистского произведения в структуре массовых информационных потоков?</w:t>
      </w:r>
    </w:p>
    <w:p w:rsidR="00EA28B6" w:rsidRDefault="00EA28B6" w:rsidP="007F2BE8">
      <w:pPr>
        <w:ind w:right="-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Каковы структурно-композиционные особенности журналистского произведения?</w:t>
      </w:r>
    </w:p>
    <w:p w:rsidR="00EA28B6" w:rsidRDefault="00EA28B6" w:rsidP="007F2BE8">
      <w:pPr>
        <w:ind w:right="-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Каков механизм превращения фактов действительности в факты текста?</w:t>
      </w:r>
    </w:p>
    <w:p w:rsidR="00EA28B6" w:rsidRDefault="00EA28B6" w:rsidP="007F2BE8">
      <w:pPr>
        <w:ind w:right="-1"/>
        <w:jc w:val="both"/>
        <w:rPr>
          <w:b/>
          <w:color w:val="000000"/>
          <w:sz w:val="28"/>
          <w:szCs w:val="28"/>
        </w:rPr>
      </w:pPr>
    </w:p>
    <w:p w:rsidR="007F2BE8" w:rsidRDefault="007F2BE8" w:rsidP="007F2BE8">
      <w:pPr>
        <w:ind w:right="-1"/>
        <w:jc w:val="both"/>
        <w:rPr>
          <w:b/>
          <w:color w:val="000000"/>
          <w:sz w:val="28"/>
          <w:szCs w:val="28"/>
        </w:rPr>
      </w:pPr>
      <w:r w:rsidRPr="007F2BE8">
        <w:rPr>
          <w:b/>
          <w:color w:val="000000"/>
          <w:sz w:val="28"/>
          <w:szCs w:val="28"/>
        </w:rPr>
        <w:t>Тема 5. Понятие темы журналистского произведения.</w:t>
      </w:r>
    </w:p>
    <w:p w:rsidR="00D720B4" w:rsidRDefault="00D720B4" w:rsidP="007F2BE8">
      <w:pPr>
        <w:ind w:right="-1"/>
        <w:jc w:val="both"/>
        <w:rPr>
          <w:b/>
          <w:color w:val="000000"/>
          <w:sz w:val="28"/>
          <w:szCs w:val="28"/>
        </w:rPr>
      </w:pPr>
    </w:p>
    <w:p w:rsidR="00D720B4" w:rsidRPr="007F2BE8" w:rsidRDefault="00D720B4" w:rsidP="007F2BE8">
      <w:pPr>
        <w:ind w:right="-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Цель – определить  понятие темы журналистского произведения и все, что с ней связано.</w:t>
      </w:r>
    </w:p>
    <w:p w:rsidR="007F2BE8" w:rsidRDefault="007F2BE8" w:rsidP="007F2BE8">
      <w:pPr>
        <w:ind w:right="-1" w:firstLine="708"/>
        <w:jc w:val="both"/>
        <w:rPr>
          <w:b/>
          <w:color w:val="000000"/>
          <w:sz w:val="28"/>
          <w:szCs w:val="28"/>
        </w:rPr>
      </w:pPr>
    </w:p>
    <w:p w:rsidR="00792FE8" w:rsidRDefault="00792FE8" w:rsidP="007F2BE8">
      <w:pPr>
        <w:ind w:right="-1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</w:t>
      </w:r>
      <w:r w:rsidR="007F2BE8" w:rsidRPr="007F2BE8">
        <w:rPr>
          <w:bCs/>
          <w:color w:val="000000"/>
          <w:sz w:val="28"/>
          <w:szCs w:val="28"/>
        </w:rPr>
        <w:t>Идейно-тематические особенности журналистского произведения</w:t>
      </w:r>
      <w:r w:rsidR="007F2BE8" w:rsidRPr="007F2BE8">
        <w:rPr>
          <w:color w:val="000000"/>
          <w:sz w:val="28"/>
          <w:szCs w:val="28"/>
        </w:rPr>
        <w:t>.</w:t>
      </w:r>
      <w:r w:rsidR="007F2BE8">
        <w:rPr>
          <w:color w:val="000000"/>
          <w:sz w:val="28"/>
          <w:szCs w:val="28"/>
        </w:rPr>
        <w:t xml:space="preserve"> </w:t>
      </w:r>
    </w:p>
    <w:p w:rsidR="00792FE8" w:rsidRDefault="00792FE8" w:rsidP="007F2BE8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7F2BE8" w:rsidRPr="00006AB5">
        <w:rPr>
          <w:color w:val="000000"/>
          <w:sz w:val="28"/>
          <w:szCs w:val="28"/>
        </w:rPr>
        <w:t xml:space="preserve">Понятие темы журналистского произведения. Реальная конкретная ситуация и масштабная общественная проблема как компоненты темы. </w:t>
      </w:r>
      <w:r>
        <w:rPr>
          <w:color w:val="000000"/>
          <w:sz w:val="28"/>
          <w:szCs w:val="28"/>
        </w:rPr>
        <w:t>3.</w:t>
      </w:r>
      <w:r w:rsidR="007F2BE8" w:rsidRPr="00006AB5">
        <w:rPr>
          <w:color w:val="000000"/>
          <w:sz w:val="28"/>
          <w:szCs w:val="28"/>
        </w:rPr>
        <w:t>Уточнение понятий «факт», «ситуация</w:t>
      </w:r>
      <w:r w:rsidR="007F2BE8">
        <w:rPr>
          <w:color w:val="000000"/>
          <w:sz w:val="28"/>
          <w:szCs w:val="28"/>
        </w:rPr>
        <w:t xml:space="preserve">», «проблема».  </w:t>
      </w:r>
      <w:r w:rsidR="007F2BE8" w:rsidRPr="00006AB5">
        <w:rPr>
          <w:color w:val="000000"/>
          <w:sz w:val="28"/>
          <w:szCs w:val="28"/>
        </w:rPr>
        <w:t xml:space="preserve"> </w:t>
      </w:r>
    </w:p>
    <w:p w:rsidR="00792FE8" w:rsidRDefault="00792FE8" w:rsidP="007F2BE8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7F2BE8" w:rsidRPr="00006AB5">
        <w:rPr>
          <w:color w:val="000000"/>
          <w:sz w:val="28"/>
          <w:szCs w:val="28"/>
        </w:rPr>
        <w:t>Типы связи реальных конкретны</w:t>
      </w:r>
      <w:r>
        <w:rPr>
          <w:color w:val="000000"/>
          <w:sz w:val="28"/>
          <w:szCs w:val="28"/>
        </w:rPr>
        <w:t>х ситуаций и масштабных проблем.</w:t>
      </w:r>
      <w:r w:rsidR="007F2BE8" w:rsidRPr="00006AB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5.П</w:t>
      </w:r>
      <w:r w:rsidR="007F2BE8" w:rsidRPr="00006AB5">
        <w:rPr>
          <w:color w:val="000000"/>
          <w:sz w:val="28"/>
          <w:szCs w:val="28"/>
        </w:rPr>
        <w:t>роблемные и «</w:t>
      </w:r>
      <w:proofErr w:type="spellStart"/>
      <w:r w:rsidR="007F2BE8" w:rsidRPr="00006AB5">
        <w:rPr>
          <w:color w:val="000000"/>
          <w:sz w:val="28"/>
          <w:szCs w:val="28"/>
        </w:rPr>
        <w:t>непроблемные</w:t>
      </w:r>
      <w:proofErr w:type="spellEnd"/>
      <w:r w:rsidR="007F2BE8" w:rsidRPr="00006AB5">
        <w:rPr>
          <w:color w:val="000000"/>
          <w:sz w:val="28"/>
          <w:szCs w:val="28"/>
        </w:rPr>
        <w:t xml:space="preserve">» журналистские материалы. </w:t>
      </w:r>
    </w:p>
    <w:p w:rsidR="007F2BE8" w:rsidRDefault="00792FE8" w:rsidP="007F2BE8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7F2BE8" w:rsidRPr="00006AB5">
        <w:rPr>
          <w:color w:val="000000"/>
          <w:sz w:val="28"/>
          <w:szCs w:val="28"/>
        </w:rPr>
        <w:t>Общее и особенное в тематическом решении материалов для периодической печати, радио и телевидения.</w:t>
      </w:r>
      <w:r w:rsidR="007F2BE8">
        <w:rPr>
          <w:color w:val="000000"/>
          <w:sz w:val="28"/>
          <w:szCs w:val="28"/>
        </w:rPr>
        <w:t xml:space="preserve"> </w:t>
      </w:r>
    </w:p>
    <w:p w:rsidR="000268E7" w:rsidRDefault="000268E7" w:rsidP="007F2BE8">
      <w:pPr>
        <w:ind w:right="-1"/>
        <w:jc w:val="both"/>
        <w:rPr>
          <w:color w:val="000000"/>
          <w:sz w:val="28"/>
          <w:szCs w:val="28"/>
        </w:rPr>
      </w:pPr>
    </w:p>
    <w:p w:rsidR="000268E7" w:rsidRDefault="000268E7" w:rsidP="000268E7">
      <w:pPr>
        <w:rPr>
          <w:b/>
          <w:color w:val="000000"/>
          <w:sz w:val="28"/>
          <w:szCs w:val="28"/>
        </w:rPr>
      </w:pPr>
      <w:r w:rsidRPr="000268E7">
        <w:rPr>
          <w:b/>
          <w:color w:val="000000"/>
          <w:sz w:val="28"/>
          <w:szCs w:val="28"/>
        </w:rPr>
        <w:t>Литература:</w:t>
      </w:r>
    </w:p>
    <w:p w:rsidR="000268E7" w:rsidRDefault="000268E7" w:rsidP="000268E7">
      <w:pPr>
        <w:rPr>
          <w:b/>
          <w:color w:val="000000"/>
          <w:sz w:val="28"/>
          <w:szCs w:val="28"/>
        </w:rPr>
      </w:pPr>
    </w:p>
    <w:p w:rsidR="000268E7" w:rsidRPr="00006AB5" w:rsidRDefault="000268E7" w:rsidP="000268E7">
      <w:pPr>
        <w:ind w:right="283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Основы творческ</w:t>
      </w:r>
      <w:r>
        <w:rPr>
          <w:color w:val="000000"/>
          <w:sz w:val="28"/>
          <w:szCs w:val="28"/>
        </w:rPr>
        <w:t xml:space="preserve">ой деятельности журналиста. М., </w:t>
      </w:r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06AB5">
        <w:rPr>
          <w:color w:val="000000"/>
          <w:sz w:val="28"/>
          <w:szCs w:val="28"/>
        </w:rPr>
        <w:t>Основы творческой деятельности журналиста. СПб</w:t>
      </w:r>
      <w:proofErr w:type="gramStart"/>
      <w:r w:rsidRPr="00006AB5">
        <w:rPr>
          <w:color w:val="000000"/>
          <w:sz w:val="28"/>
          <w:szCs w:val="28"/>
        </w:rPr>
        <w:t xml:space="preserve">., </w:t>
      </w:r>
      <w:proofErr w:type="gramEnd"/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3.</w:t>
      </w:r>
      <w:r w:rsidRPr="00006AB5">
        <w:rPr>
          <w:iCs/>
          <w:color w:val="000000"/>
          <w:sz w:val="28"/>
          <w:szCs w:val="28"/>
        </w:rPr>
        <w:t>Пронин Е.И. </w:t>
      </w:r>
      <w:r w:rsidRPr="00006AB5">
        <w:rPr>
          <w:color w:val="000000"/>
          <w:sz w:val="28"/>
          <w:szCs w:val="28"/>
        </w:rPr>
        <w:t>Выразительные средства журналистики. М., 1980.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4.</w:t>
      </w:r>
      <w:r w:rsidRPr="00006AB5">
        <w:rPr>
          <w:iCs/>
          <w:color w:val="000000"/>
          <w:sz w:val="28"/>
          <w:szCs w:val="28"/>
        </w:rPr>
        <w:t>Авраамов Д. С. </w:t>
      </w:r>
      <w:r w:rsidRPr="00006AB5">
        <w:rPr>
          <w:color w:val="000000"/>
          <w:sz w:val="28"/>
          <w:szCs w:val="28"/>
        </w:rPr>
        <w:t>Профессиональная этика журналиста. М., 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5.</w:t>
      </w:r>
      <w:r w:rsidRPr="00006AB5">
        <w:rPr>
          <w:iCs/>
          <w:color w:val="000000"/>
          <w:sz w:val="28"/>
          <w:szCs w:val="28"/>
        </w:rPr>
        <w:t>Кашинская Л. В. </w:t>
      </w:r>
      <w:r w:rsidRPr="00006AB5">
        <w:rPr>
          <w:color w:val="000000"/>
          <w:sz w:val="28"/>
          <w:szCs w:val="28"/>
        </w:rPr>
        <w:t>Метод наблюдения в журналистике. М.,1987.</w:t>
      </w:r>
    </w:p>
    <w:p w:rsidR="000268E7" w:rsidRPr="00006AB5" w:rsidRDefault="000268E7" w:rsidP="000268E7">
      <w:pPr>
        <w:tabs>
          <w:tab w:val="left" w:pos="0"/>
        </w:tabs>
        <w:ind w:right="-1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6.</w:t>
      </w:r>
      <w:r w:rsidRPr="00006AB5">
        <w:rPr>
          <w:iCs/>
          <w:color w:val="000000"/>
          <w:sz w:val="28"/>
          <w:szCs w:val="28"/>
        </w:rPr>
        <w:t>Кашинская Л.В. </w:t>
      </w:r>
      <w:r w:rsidRPr="00006AB5">
        <w:rPr>
          <w:color w:val="000000"/>
          <w:sz w:val="28"/>
          <w:szCs w:val="28"/>
        </w:rPr>
        <w:t>Эксперимент как метод журналистской деятельности//Вестник МГУ. Сер. «Журналистика». 1986. № 6.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Профессиональная этика журналиста. М.,1999.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8.С</w:t>
      </w:r>
      <w:r w:rsidRPr="00006AB5">
        <w:rPr>
          <w:color w:val="000000"/>
          <w:sz w:val="28"/>
          <w:szCs w:val="28"/>
        </w:rPr>
        <w:t>оциальная практика и журналистский текст. М., 1990.</w:t>
      </w:r>
    </w:p>
    <w:p w:rsidR="000268E7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9. </w:t>
      </w:r>
      <w:r w:rsidRPr="00006AB5">
        <w:rPr>
          <w:iCs/>
          <w:color w:val="000000"/>
          <w:sz w:val="28"/>
          <w:szCs w:val="28"/>
        </w:rPr>
        <w:t>Шумилина Т.В. </w:t>
      </w:r>
      <w:r w:rsidRPr="00006AB5">
        <w:rPr>
          <w:color w:val="000000"/>
          <w:sz w:val="28"/>
          <w:szCs w:val="28"/>
        </w:rPr>
        <w:t>Методы сбора информации в журналистике. М., 1983.</w:t>
      </w:r>
    </w:p>
    <w:p w:rsidR="008619FF" w:rsidRDefault="008619FF" w:rsidP="000268E7">
      <w:pPr>
        <w:ind w:right="1134"/>
        <w:jc w:val="both"/>
        <w:rPr>
          <w:color w:val="000000"/>
          <w:sz w:val="28"/>
          <w:szCs w:val="28"/>
        </w:rPr>
      </w:pPr>
    </w:p>
    <w:p w:rsidR="008619FF" w:rsidRPr="000172C3" w:rsidRDefault="008619FF" w:rsidP="000268E7">
      <w:pPr>
        <w:ind w:right="1134"/>
        <w:jc w:val="both"/>
        <w:rPr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Контрольные вопросы:</w:t>
      </w:r>
    </w:p>
    <w:p w:rsidR="000268E7" w:rsidRPr="00006AB5" w:rsidRDefault="000268E7" w:rsidP="000268E7">
      <w:pPr>
        <w:jc w:val="both"/>
        <w:rPr>
          <w:b/>
          <w:sz w:val="28"/>
          <w:szCs w:val="28"/>
        </w:rPr>
      </w:pPr>
    </w:p>
    <w:p w:rsidR="000268E7" w:rsidRDefault="000268E7" w:rsidP="000268E7">
      <w:pPr>
        <w:rPr>
          <w:b/>
          <w:color w:val="000000"/>
          <w:sz w:val="28"/>
          <w:szCs w:val="28"/>
        </w:rPr>
      </w:pPr>
    </w:p>
    <w:p w:rsidR="007F2BE8" w:rsidRDefault="007F2BE8" w:rsidP="007F2BE8">
      <w:pPr>
        <w:ind w:right="-1"/>
        <w:jc w:val="both"/>
        <w:rPr>
          <w:b/>
          <w:color w:val="000000"/>
          <w:sz w:val="28"/>
          <w:szCs w:val="28"/>
        </w:rPr>
      </w:pPr>
      <w:r w:rsidRPr="007F2BE8">
        <w:rPr>
          <w:b/>
          <w:color w:val="000000"/>
          <w:sz w:val="28"/>
          <w:szCs w:val="28"/>
        </w:rPr>
        <w:t>Тема 6. Понятие идеи журналистского произведения.</w:t>
      </w:r>
    </w:p>
    <w:p w:rsidR="00D720B4" w:rsidRDefault="00D720B4" w:rsidP="00D720B4">
      <w:pPr>
        <w:ind w:right="-1"/>
        <w:jc w:val="both"/>
        <w:rPr>
          <w:b/>
          <w:color w:val="000000"/>
          <w:sz w:val="28"/>
          <w:szCs w:val="28"/>
        </w:rPr>
      </w:pPr>
    </w:p>
    <w:p w:rsidR="00D720B4" w:rsidRPr="007F2BE8" w:rsidRDefault="00D720B4" w:rsidP="00D720B4">
      <w:pPr>
        <w:ind w:right="-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Цель – определить  понятие идеи журналистского произведения и все, что с ней связано.</w:t>
      </w:r>
    </w:p>
    <w:p w:rsidR="00D720B4" w:rsidRDefault="00D720B4" w:rsidP="00D720B4">
      <w:pPr>
        <w:ind w:right="-1" w:firstLine="708"/>
        <w:jc w:val="both"/>
        <w:rPr>
          <w:b/>
          <w:color w:val="000000"/>
          <w:sz w:val="28"/>
          <w:szCs w:val="28"/>
        </w:rPr>
      </w:pPr>
    </w:p>
    <w:p w:rsidR="00792FE8" w:rsidRDefault="00792FE8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952404" w:rsidRPr="00006AB5">
        <w:rPr>
          <w:color w:val="000000"/>
          <w:sz w:val="28"/>
          <w:szCs w:val="28"/>
        </w:rPr>
        <w:t xml:space="preserve">Понятие идеи журналистского произведения. </w:t>
      </w:r>
    </w:p>
    <w:p w:rsidR="00792FE8" w:rsidRDefault="00792FE8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952404" w:rsidRPr="00006AB5">
        <w:rPr>
          <w:color w:val="000000"/>
          <w:sz w:val="28"/>
          <w:szCs w:val="28"/>
        </w:rPr>
        <w:t xml:space="preserve">Особенности идеи, обусловленные тем, что она адресуется человеку как социальному существу, склонному строить свое поведение на основе собственного решения. </w:t>
      </w:r>
    </w:p>
    <w:p w:rsidR="00952404" w:rsidRDefault="00792FE8" w:rsidP="00952404">
      <w:pPr>
        <w:ind w:right="-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3.</w:t>
      </w:r>
      <w:r w:rsidR="00952404" w:rsidRPr="00006AB5">
        <w:rPr>
          <w:color w:val="000000"/>
          <w:sz w:val="28"/>
          <w:szCs w:val="28"/>
        </w:rPr>
        <w:t>Единство «опорной» и «рабочей» идей в</w:t>
      </w:r>
      <w:r w:rsidR="00952404">
        <w:rPr>
          <w:color w:val="000000"/>
          <w:sz w:val="28"/>
          <w:szCs w:val="28"/>
        </w:rPr>
        <w:t xml:space="preserve"> журналистском произведении.   </w:t>
      </w:r>
      <w:r>
        <w:rPr>
          <w:color w:val="000000"/>
          <w:sz w:val="28"/>
          <w:szCs w:val="28"/>
        </w:rPr>
        <w:t>4.</w:t>
      </w:r>
      <w:r w:rsidR="00952404" w:rsidRPr="00006AB5">
        <w:rPr>
          <w:color w:val="000000"/>
          <w:sz w:val="28"/>
          <w:szCs w:val="28"/>
        </w:rPr>
        <w:t>Варианты «рабочей» идеи, бытующие в современной отечественной журналистике.</w:t>
      </w:r>
      <w:proofErr w:type="gramEnd"/>
    </w:p>
    <w:p w:rsidR="00952404" w:rsidRDefault="00792FE8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5.Темы и идеи публикаций в </w:t>
      </w:r>
      <w:proofErr w:type="spellStart"/>
      <w:r>
        <w:rPr>
          <w:color w:val="000000"/>
          <w:sz w:val="28"/>
          <w:szCs w:val="28"/>
        </w:rPr>
        <w:t>костанайской</w:t>
      </w:r>
      <w:proofErr w:type="spellEnd"/>
      <w:r>
        <w:rPr>
          <w:color w:val="000000"/>
          <w:sz w:val="28"/>
          <w:szCs w:val="28"/>
        </w:rPr>
        <w:t xml:space="preserve"> прессе.</w:t>
      </w:r>
    </w:p>
    <w:p w:rsidR="000268E7" w:rsidRDefault="000268E7" w:rsidP="00952404">
      <w:pPr>
        <w:ind w:right="-1"/>
        <w:jc w:val="both"/>
        <w:rPr>
          <w:color w:val="000000"/>
          <w:sz w:val="28"/>
          <w:szCs w:val="28"/>
        </w:rPr>
      </w:pPr>
    </w:p>
    <w:p w:rsidR="000268E7" w:rsidRDefault="000268E7" w:rsidP="000268E7">
      <w:pPr>
        <w:rPr>
          <w:b/>
          <w:color w:val="000000"/>
          <w:sz w:val="28"/>
          <w:szCs w:val="28"/>
        </w:rPr>
      </w:pPr>
      <w:r w:rsidRPr="000268E7">
        <w:rPr>
          <w:b/>
          <w:color w:val="000000"/>
          <w:sz w:val="28"/>
          <w:szCs w:val="28"/>
        </w:rPr>
        <w:t>Литература:</w:t>
      </w:r>
    </w:p>
    <w:p w:rsidR="000268E7" w:rsidRDefault="000268E7" w:rsidP="000268E7">
      <w:pPr>
        <w:rPr>
          <w:b/>
          <w:color w:val="000000"/>
          <w:sz w:val="28"/>
          <w:szCs w:val="28"/>
        </w:rPr>
      </w:pPr>
    </w:p>
    <w:p w:rsidR="000268E7" w:rsidRPr="00006AB5" w:rsidRDefault="000268E7" w:rsidP="000268E7">
      <w:pPr>
        <w:ind w:right="283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Основы творческ</w:t>
      </w:r>
      <w:r>
        <w:rPr>
          <w:color w:val="000000"/>
          <w:sz w:val="28"/>
          <w:szCs w:val="28"/>
        </w:rPr>
        <w:t xml:space="preserve">ой деятельности журналиста. М., </w:t>
      </w:r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06AB5">
        <w:rPr>
          <w:color w:val="000000"/>
          <w:sz w:val="28"/>
          <w:szCs w:val="28"/>
        </w:rPr>
        <w:t>Основы творческой деятельности журналиста. СПб</w:t>
      </w:r>
      <w:proofErr w:type="gramStart"/>
      <w:r w:rsidRPr="00006AB5">
        <w:rPr>
          <w:color w:val="000000"/>
          <w:sz w:val="28"/>
          <w:szCs w:val="28"/>
        </w:rPr>
        <w:t xml:space="preserve">., </w:t>
      </w:r>
      <w:proofErr w:type="gramEnd"/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3.</w:t>
      </w:r>
      <w:r w:rsidRPr="00006AB5">
        <w:rPr>
          <w:iCs/>
          <w:color w:val="000000"/>
          <w:sz w:val="28"/>
          <w:szCs w:val="28"/>
        </w:rPr>
        <w:t>Пронин Е.И. </w:t>
      </w:r>
      <w:r w:rsidRPr="00006AB5">
        <w:rPr>
          <w:color w:val="000000"/>
          <w:sz w:val="28"/>
          <w:szCs w:val="28"/>
        </w:rPr>
        <w:t>Выразительные средства журналистики. М., 1980.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4.</w:t>
      </w:r>
      <w:r w:rsidRPr="00006AB5">
        <w:rPr>
          <w:iCs/>
          <w:color w:val="000000"/>
          <w:sz w:val="28"/>
          <w:szCs w:val="28"/>
        </w:rPr>
        <w:t>Авраамов Д. С. </w:t>
      </w:r>
      <w:r w:rsidRPr="00006AB5">
        <w:rPr>
          <w:color w:val="000000"/>
          <w:sz w:val="28"/>
          <w:szCs w:val="28"/>
        </w:rPr>
        <w:t>Профессиональная этика журналиста. М., 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5.</w:t>
      </w:r>
      <w:r w:rsidRPr="00006AB5">
        <w:rPr>
          <w:iCs/>
          <w:color w:val="000000"/>
          <w:sz w:val="28"/>
          <w:szCs w:val="28"/>
        </w:rPr>
        <w:t>Кашинская Л. В. </w:t>
      </w:r>
      <w:r w:rsidRPr="00006AB5">
        <w:rPr>
          <w:color w:val="000000"/>
          <w:sz w:val="28"/>
          <w:szCs w:val="28"/>
        </w:rPr>
        <w:t>Метод наблюдения в журналистике. М.,1987.</w:t>
      </w:r>
    </w:p>
    <w:p w:rsidR="000268E7" w:rsidRPr="00006AB5" w:rsidRDefault="000268E7" w:rsidP="000268E7">
      <w:pPr>
        <w:tabs>
          <w:tab w:val="left" w:pos="0"/>
        </w:tabs>
        <w:ind w:right="-1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6.</w:t>
      </w:r>
      <w:r w:rsidRPr="00006AB5">
        <w:rPr>
          <w:iCs/>
          <w:color w:val="000000"/>
          <w:sz w:val="28"/>
          <w:szCs w:val="28"/>
        </w:rPr>
        <w:t>Кашинская Л.В. </w:t>
      </w:r>
      <w:r w:rsidRPr="00006AB5">
        <w:rPr>
          <w:color w:val="000000"/>
          <w:sz w:val="28"/>
          <w:szCs w:val="28"/>
        </w:rPr>
        <w:t>Эксперимент как метод журналистской деятельности//Вестник МГУ. Сер. «Журналистика». 1986. № 6.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Профессиональная этика журналиста. М.,1999.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8.С</w:t>
      </w:r>
      <w:r w:rsidRPr="00006AB5">
        <w:rPr>
          <w:color w:val="000000"/>
          <w:sz w:val="28"/>
          <w:szCs w:val="28"/>
        </w:rPr>
        <w:t>оциальная практика и журналистский текст. М., 1990.</w:t>
      </w:r>
    </w:p>
    <w:p w:rsidR="000268E7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9. </w:t>
      </w:r>
      <w:r w:rsidRPr="00006AB5">
        <w:rPr>
          <w:iCs/>
          <w:color w:val="000000"/>
          <w:sz w:val="28"/>
          <w:szCs w:val="28"/>
        </w:rPr>
        <w:t>Шумилина Т.В. </w:t>
      </w:r>
      <w:r w:rsidRPr="00006AB5">
        <w:rPr>
          <w:color w:val="000000"/>
          <w:sz w:val="28"/>
          <w:szCs w:val="28"/>
        </w:rPr>
        <w:t>Методы сбора информации в журналистике. М., 1983.</w:t>
      </w:r>
    </w:p>
    <w:p w:rsidR="008619FF" w:rsidRDefault="008619FF" w:rsidP="000268E7">
      <w:pPr>
        <w:ind w:right="1134"/>
        <w:jc w:val="both"/>
        <w:rPr>
          <w:color w:val="000000"/>
          <w:sz w:val="28"/>
          <w:szCs w:val="28"/>
        </w:rPr>
      </w:pPr>
    </w:p>
    <w:p w:rsidR="008619FF" w:rsidRPr="000172C3" w:rsidRDefault="008619FF" w:rsidP="000268E7">
      <w:pPr>
        <w:ind w:right="1134"/>
        <w:jc w:val="both"/>
        <w:rPr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Контрольные вопросы:</w:t>
      </w:r>
    </w:p>
    <w:p w:rsidR="000268E7" w:rsidRPr="00006AB5" w:rsidRDefault="000268E7" w:rsidP="000268E7">
      <w:pPr>
        <w:jc w:val="both"/>
        <w:rPr>
          <w:b/>
          <w:sz w:val="28"/>
          <w:szCs w:val="28"/>
        </w:rPr>
      </w:pPr>
    </w:p>
    <w:p w:rsidR="00952404" w:rsidRDefault="00952404" w:rsidP="00952404">
      <w:pPr>
        <w:ind w:right="-1"/>
        <w:jc w:val="both"/>
        <w:rPr>
          <w:b/>
          <w:color w:val="000000"/>
          <w:sz w:val="28"/>
          <w:szCs w:val="28"/>
        </w:rPr>
      </w:pPr>
      <w:r w:rsidRPr="00952404">
        <w:rPr>
          <w:b/>
          <w:color w:val="000000"/>
          <w:sz w:val="28"/>
          <w:szCs w:val="28"/>
        </w:rPr>
        <w:t>Тема 7.</w:t>
      </w:r>
      <w:r w:rsidRPr="00952404">
        <w:rPr>
          <w:b/>
          <w:bCs/>
          <w:color w:val="000000"/>
          <w:sz w:val="28"/>
          <w:szCs w:val="28"/>
        </w:rPr>
        <w:t xml:space="preserve"> Профессиональный анализ журналистского произведения</w:t>
      </w:r>
      <w:r w:rsidRPr="00952404">
        <w:rPr>
          <w:b/>
          <w:color w:val="000000"/>
          <w:sz w:val="28"/>
          <w:szCs w:val="28"/>
        </w:rPr>
        <w:t>.</w:t>
      </w:r>
    </w:p>
    <w:p w:rsidR="00D720B4" w:rsidRDefault="00D720B4" w:rsidP="00952404">
      <w:pPr>
        <w:ind w:right="-1"/>
        <w:jc w:val="both"/>
        <w:rPr>
          <w:b/>
          <w:color w:val="000000"/>
          <w:sz w:val="28"/>
          <w:szCs w:val="28"/>
        </w:rPr>
      </w:pPr>
    </w:p>
    <w:p w:rsidR="00D720B4" w:rsidRPr="00952404" w:rsidRDefault="00D720B4" w:rsidP="00952404">
      <w:pPr>
        <w:ind w:right="-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Цель – обучить профессиональному анализу журналистских произведений. </w:t>
      </w:r>
    </w:p>
    <w:p w:rsidR="00952404" w:rsidRDefault="00952404" w:rsidP="00952404">
      <w:pPr>
        <w:ind w:right="-1"/>
        <w:jc w:val="both"/>
        <w:rPr>
          <w:color w:val="000000"/>
          <w:sz w:val="28"/>
          <w:szCs w:val="28"/>
        </w:rPr>
      </w:pPr>
    </w:p>
    <w:p w:rsidR="00792FE8" w:rsidRDefault="00792FE8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7F2BE8" w:rsidRPr="00006AB5">
        <w:rPr>
          <w:color w:val="000000"/>
          <w:sz w:val="28"/>
          <w:szCs w:val="28"/>
        </w:rPr>
        <w:t xml:space="preserve">Место профессионального анализа текста в структуре деятельности журналиста. </w:t>
      </w:r>
    </w:p>
    <w:p w:rsidR="00792FE8" w:rsidRDefault="00792FE8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7F2BE8" w:rsidRPr="00006AB5">
        <w:rPr>
          <w:color w:val="000000"/>
          <w:sz w:val="28"/>
          <w:szCs w:val="28"/>
        </w:rPr>
        <w:t xml:space="preserve">Методика анализа. Пути выявления основных характеристик произведения (его темы, идеи, структурно-композиционных особенностей). </w:t>
      </w:r>
    </w:p>
    <w:p w:rsidR="00792FE8" w:rsidRDefault="00792FE8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7F2BE8" w:rsidRPr="00006AB5">
        <w:rPr>
          <w:color w:val="000000"/>
          <w:sz w:val="28"/>
          <w:szCs w:val="28"/>
        </w:rPr>
        <w:t>Оценка качества идейно-тематического и структурно-композиционного решений материала в соответствии с определенными критериями.</w:t>
      </w:r>
      <w:r>
        <w:rPr>
          <w:color w:val="000000"/>
          <w:sz w:val="28"/>
          <w:szCs w:val="28"/>
        </w:rPr>
        <w:t xml:space="preserve"> </w:t>
      </w:r>
    </w:p>
    <w:p w:rsidR="00792FE8" w:rsidRDefault="00792FE8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7F2BE8" w:rsidRPr="00006AB5">
        <w:rPr>
          <w:color w:val="000000"/>
          <w:sz w:val="28"/>
          <w:szCs w:val="28"/>
        </w:rPr>
        <w:t>Критерии оценки журналистс</w:t>
      </w:r>
      <w:r w:rsidR="007F2BE8">
        <w:rPr>
          <w:color w:val="000000"/>
          <w:sz w:val="28"/>
          <w:szCs w:val="28"/>
        </w:rPr>
        <w:t>кого произведения.</w:t>
      </w:r>
      <w:r w:rsidR="007F2BE8" w:rsidRPr="00006AB5">
        <w:rPr>
          <w:color w:val="000000"/>
          <w:sz w:val="28"/>
          <w:szCs w:val="28"/>
        </w:rPr>
        <w:t> </w:t>
      </w:r>
    </w:p>
    <w:p w:rsidR="007F2BE8" w:rsidRDefault="00792FE8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7F2BE8" w:rsidRPr="00006AB5">
        <w:rPr>
          <w:color w:val="000000"/>
          <w:sz w:val="28"/>
          <w:szCs w:val="28"/>
        </w:rPr>
        <w:t xml:space="preserve">Понятие о </w:t>
      </w:r>
      <w:proofErr w:type="spellStart"/>
      <w:r w:rsidR="007F2BE8" w:rsidRPr="00006AB5">
        <w:rPr>
          <w:color w:val="000000"/>
          <w:sz w:val="28"/>
          <w:szCs w:val="28"/>
        </w:rPr>
        <w:t>дитексе</w:t>
      </w:r>
      <w:proofErr w:type="spellEnd"/>
      <w:r w:rsidR="007F2BE8" w:rsidRPr="00006AB5">
        <w:rPr>
          <w:color w:val="000000"/>
          <w:sz w:val="28"/>
          <w:szCs w:val="28"/>
        </w:rPr>
        <w:t xml:space="preserve"> (диаграмма «текст – смысл») – графической модели произведения, позволяющей выявить в нем авторские погрешности.</w:t>
      </w:r>
    </w:p>
    <w:p w:rsidR="00792FE8" w:rsidRDefault="00792FE8" w:rsidP="00792FE8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006AB5">
        <w:rPr>
          <w:color w:val="000000"/>
          <w:sz w:val="28"/>
          <w:szCs w:val="28"/>
        </w:rPr>
        <w:t>Образный ряд элементарных выразительных средств.</w:t>
      </w:r>
    </w:p>
    <w:p w:rsidR="00792FE8" w:rsidRDefault="00792FE8" w:rsidP="00792FE8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Разновидности образных выразительных средств</w:t>
      </w:r>
      <w:r w:rsidRPr="00006AB5">
        <w:rPr>
          <w:color w:val="000000"/>
          <w:sz w:val="28"/>
          <w:szCs w:val="28"/>
        </w:rPr>
        <w:t>, их функции в журналистском произведении.</w:t>
      </w:r>
      <w:r>
        <w:rPr>
          <w:color w:val="000000"/>
          <w:sz w:val="28"/>
          <w:szCs w:val="28"/>
        </w:rPr>
        <w:t xml:space="preserve"> </w:t>
      </w:r>
    </w:p>
    <w:p w:rsidR="00792FE8" w:rsidRDefault="00792FE8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8.</w:t>
      </w:r>
      <w:r w:rsidRPr="00006AB5">
        <w:rPr>
          <w:color w:val="000000"/>
          <w:sz w:val="28"/>
          <w:szCs w:val="28"/>
        </w:rPr>
        <w:t>Нормативный ряд элементарных выразительных</w:t>
      </w:r>
      <w:r>
        <w:rPr>
          <w:color w:val="000000"/>
          <w:sz w:val="28"/>
          <w:szCs w:val="28"/>
        </w:rPr>
        <w:t xml:space="preserve"> средств. </w:t>
      </w:r>
      <w:r w:rsidRPr="00006AB5">
        <w:rPr>
          <w:color w:val="000000"/>
          <w:sz w:val="28"/>
          <w:szCs w:val="28"/>
        </w:rPr>
        <w:t>Основные разновидности нормативов, их функции в журналистском произведении.</w:t>
      </w:r>
      <w:r>
        <w:rPr>
          <w:color w:val="000000"/>
          <w:sz w:val="28"/>
          <w:szCs w:val="28"/>
        </w:rPr>
        <w:t xml:space="preserve"> </w:t>
      </w:r>
    </w:p>
    <w:p w:rsidR="000268E7" w:rsidRDefault="000268E7" w:rsidP="00952404">
      <w:pPr>
        <w:ind w:right="-1"/>
        <w:jc w:val="both"/>
        <w:rPr>
          <w:color w:val="000000"/>
          <w:sz w:val="28"/>
          <w:szCs w:val="28"/>
        </w:rPr>
      </w:pPr>
    </w:p>
    <w:p w:rsidR="000268E7" w:rsidRDefault="000268E7" w:rsidP="000268E7">
      <w:pPr>
        <w:rPr>
          <w:b/>
          <w:color w:val="000000"/>
          <w:sz w:val="28"/>
          <w:szCs w:val="28"/>
        </w:rPr>
      </w:pPr>
      <w:r w:rsidRPr="000268E7">
        <w:rPr>
          <w:b/>
          <w:color w:val="000000"/>
          <w:sz w:val="28"/>
          <w:szCs w:val="28"/>
        </w:rPr>
        <w:t>Литература:</w:t>
      </w:r>
    </w:p>
    <w:p w:rsidR="000268E7" w:rsidRDefault="000268E7" w:rsidP="000268E7">
      <w:pPr>
        <w:rPr>
          <w:b/>
          <w:color w:val="000000"/>
          <w:sz w:val="28"/>
          <w:szCs w:val="28"/>
        </w:rPr>
      </w:pPr>
    </w:p>
    <w:p w:rsidR="000268E7" w:rsidRPr="00006AB5" w:rsidRDefault="000268E7" w:rsidP="000268E7">
      <w:pPr>
        <w:ind w:right="283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Основы творческ</w:t>
      </w:r>
      <w:r>
        <w:rPr>
          <w:color w:val="000000"/>
          <w:sz w:val="28"/>
          <w:szCs w:val="28"/>
        </w:rPr>
        <w:t xml:space="preserve">ой деятельности журналиста. М., </w:t>
      </w:r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06AB5">
        <w:rPr>
          <w:color w:val="000000"/>
          <w:sz w:val="28"/>
          <w:szCs w:val="28"/>
        </w:rPr>
        <w:t>Основы творческой деятельности журналиста. СПб</w:t>
      </w:r>
      <w:proofErr w:type="gramStart"/>
      <w:r w:rsidRPr="00006AB5">
        <w:rPr>
          <w:color w:val="000000"/>
          <w:sz w:val="28"/>
          <w:szCs w:val="28"/>
        </w:rPr>
        <w:t xml:space="preserve">., </w:t>
      </w:r>
      <w:proofErr w:type="gramEnd"/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3.</w:t>
      </w:r>
      <w:r w:rsidRPr="00006AB5">
        <w:rPr>
          <w:iCs/>
          <w:color w:val="000000"/>
          <w:sz w:val="28"/>
          <w:szCs w:val="28"/>
        </w:rPr>
        <w:t>Пронин Е.И. </w:t>
      </w:r>
      <w:r w:rsidRPr="00006AB5">
        <w:rPr>
          <w:color w:val="000000"/>
          <w:sz w:val="28"/>
          <w:szCs w:val="28"/>
        </w:rPr>
        <w:t>Выразительные средства журналистики. М., 1980.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4.</w:t>
      </w:r>
      <w:r w:rsidRPr="00006AB5">
        <w:rPr>
          <w:iCs/>
          <w:color w:val="000000"/>
          <w:sz w:val="28"/>
          <w:szCs w:val="28"/>
        </w:rPr>
        <w:t>Авраамов Д. С. </w:t>
      </w:r>
      <w:r w:rsidRPr="00006AB5">
        <w:rPr>
          <w:color w:val="000000"/>
          <w:sz w:val="28"/>
          <w:szCs w:val="28"/>
        </w:rPr>
        <w:t>Профессиональная этика журналиста. М., 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5.</w:t>
      </w:r>
      <w:r w:rsidRPr="00006AB5">
        <w:rPr>
          <w:iCs/>
          <w:color w:val="000000"/>
          <w:sz w:val="28"/>
          <w:szCs w:val="28"/>
        </w:rPr>
        <w:t>Кашинская Л. В. </w:t>
      </w:r>
      <w:r w:rsidRPr="00006AB5">
        <w:rPr>
          <w:color w:val="000000"/>
          <w:sz w:val="28"/>
          <w:szCs w:val="28"/>
        </w:rPr>
        <w:t>Метод наблюдения в журналистике. М.,1987.</w:t>
      </w:r>
    </w:p>
    <w:p w:rsidR="000268E7" w:rsidRPr="00006AB5" w:rsidRDefault="000268E7" w:rsidP="000268E7">
      <w:pPr>
        <w:tabs>
          <w:tab w:val="left" w:pos="0"/>
        </w:tabs>
        <w:ind w:right="-1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6.</w:t>
      </w:r>
      <w:r w:rsidRPr="00006AB5">
        <w:rPr>
          <w:iCs/>
          <w:color w:val="000000"/>
          <w:sz w:val="28"/>
          <w:szCs w:val="28"/>
        </w:rPr>
        <w:t>Кашинская Л.В. </w:t>
      </w:r>
      <w:r w:rsidRPr="00006AB5">
        <w:rPr>
          <w:color w:val="000000"/>
          <w:sz w:val="28"/>
          <w:szCs w:val="28"/>
        </w:rPr>
        <w:t>Эксперимент как метод журналистской деятельности//Вестник МГУ. Сер. «Журналистика». 1986. № 6.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Профессиональная этика журналиста. М.,1999.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8.С</w:t>
      </w:r>
      <w:r w:rsidRPr="00006AB5">
        <w:rPr>
          <w:color w:val="000000"/>
          <w:sz w:val="28"/>
          <w:szCs w:val="28"/>
        </w:rPr>
        <w:t>оциальная практика и журналистский текст. М., 1990.</w:t>
      </w:r>
    </w:p>
    <w:p w:rsidR="000268E7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9. </w:t>
      </w:r>
      <w:r w:rsidRPr="00006AB5">
        <w:rPr>
          <w:iCs/>
          <w:color w:val="000000"/>
          <w:sz w:val="28"/>
          <w:szCs w:val="28"/>
        </w:rPr>
        <w:t>Шумилина Т.В. </w:t>
      </w:r>
      <w:r w:rsidRPr="00006AB5">
        <w:rPr>
          <w:color w:val="000000"/>
          <w:sz w:val="28"/>
          <w:szCs w:val="28"/>
        </w:rPr>
        <w:t>Методы сбора информации в журналистике. М., 1983.</w:t>
      </w:r>
    </w:p>
    <w:p w:rsidR="008619FF" w:rsidRDefault="008619FF" w:rsidP="000268E7">
      <w:pPr>
        <w:ind w:right="1134"/>
        <w:jc w:val="both"/>
        <w:rPr>
          <w:color w:val="000000"/>
          <w:sz w:val="28"/>
          <w:szCs w:val="28"/>
        </w:rPr>
      </w:pPr>
    </w:p>
    <w:p w:rsidR="008619FF" w:rsidRPr="000172C3" w:rsidRDefault="008619FF" w:rsidP="000268E7">
      <w:pPr>
        <w:ind w:right="1134"/>
        <w:jc w:val="both"/>
        <w:rPr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Контрольные вопросы:</w:t>
      </w:r>
    </w:p>
    <w:p w:rsidR="000268E7" w:rsidRPr="00006AB5" w:rsidRDefault="000268E7" w:rsidP="000268E7">
      <w:pPr>
        <w:jc w:val="both"/>
        <w:rPr>
          <w:b/>
          <w:sz w:val="28"/>
          <w:szCs w:val="28"/>
        </w:rPr>
      </w:pPr>
    </w:p>
    <w:p w:rsidR="00952404" w:rsidRDefault="00952404" w:rsidP="00952404">
      <w:pPr>
        <w:ind w:right="-1"/>
        <w:jc w:val="both"/>
        <w:rPr>
          <w:b/>
          <w:bCs/>
          <w:color w:val="000000"/>
          <w:sz w:val="28"/>
          <w:szCs w:val="28"/>
        </w:rPr>
      </w:pPr>
      <w:r w:rsidRPr="00952404">
        <w:rPr>
          <w:b/>
          <w:color w:val="000000"/>
          <w:sz w:val="28"/>
          <w:szCs w:val="28"/>
        </w:rPr>
        <w:t xml:space="preserve">Тема 8. </w:t>
      </w:r>
      <w:r w:rsidRPr="00952404">
        <w:rPr>
          <w:b/>
          <w:bCs/>
          <w:color w:val="000000"/>
          <w:sz w:val="28"/>
          <w:szCs w:val="28"/>
        </w:rPr>
        <w:t>Общее понятие о способе журналистского творчества.</w:t>
      </w:r>
    </w:p>
    <w:p w:rsidR="00D720B4" w:rsidRDefault="00D720B4" w:rsidP="00952404">
      <w:pPr>
        <w:ind w:right="-1"/>
        <w:jc w:val="both"/>
        <w:rPr>
          <w:b/>
          <w:bCs/>
          <w:color w:val="000000"/>
          <w:sz w:val="28"/>
          <w:szCs w:val="28"/>
        </w:rPr>
      </w:pPr>
    </w:p>
    <w:p w:rsidR="00D720B4" w:rsidRDefault="00D720B4" w:rsidP="00952404">
      <w:pPr>
        <w:ind w:right="-1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 – определить понятие способа журналистского творчества.</w:t>
      </w:r>
    </w:p>
    <w:p w:rsidR="00952404" w:rsidRPr="00952404" w:rsidRDefault="00952404" w:rsidP="00952404">
      <w:pPr>
        <w:ind w:right="-1"/>
        <w:jc w:val="both"/>
        <w:rPr>
          <w:b/>
          <w:color w:val="000000"/>
          <w:sz w:val="28"/>
          <w:szCs w:val="28"/>
        </w:rPr>
      </w:pPr>
    </w:p>
    <w:p w:rsidR="00792FE8" w:rsidRDefault="00792FE8" w:rsidP="00792FE8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7F2BE8" w:rsidRPr="00006AB5">
        <w:rPr>
          <w:color w:val="000000"/>
          <w:sz w:val="28"/>
          <w:szCs w:val="28"/>
        </w:rPr>
        <w:t xml:space="preserve">Существующие научные традиции в употреблении понятий «метод деятельности» и «способ деятельности». Основания для их различения. </w:t>
      </w:r>
      <w:r>
        <w:rPr>
          <w:color w:val="000000"/>
          <w:sz w:val="28"/>
          <w:szCs w:val="28"/>
        </w:rPr>
        <w:t>2.</w:t>
      </w:r>
      <w:r w:rsidR="007F2BE8" w:rsidRPr="00006AB5">
        <w:rPr>
          <w:color w:val="000000"/>
          <w:sz w:val="28"/>
          <w:szCs w:val="28"/>
        </w:rPr>
        <w:t xml:space="preserve">Способ деятельности как совокупность ее особенностей, поддающихся освоению. </w:t>
      </w:r>
    </w:p>
    <w:p w:rsidR="000268E7" w:rsidRDefault="00792FE8" w:rsidP="00792FE8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7F2BE8" w:rsidRPr="00006AB5">
        <w:rPr>
          <w:color w:val="000000"/>
          <w:sz w:val="28"/>
          <w:szCs w:val="28"/>
        </w:rPr>
        <w:t>Структура способа деятельности. Отличие способа творческой деятельности от способа репродуктивной деятельности.</w:t>
      </w:r>
      <w:r w:rsidR="007F2BE8">
        <w:rPr>
          <w:color w:val="000000"/>
          <w:sz w:val="28"/>
          <w:szCs w:val="28"/>
        </w:rPr>
        <w:t xml:space="preserve"> </w:t>
      </w:r>
    </w:p>
    <w:p w:rsidR="000268E7" w:rsidRDefault="000268E7" w:rsidP="00792FE8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7F2BE8" w:rsidRPr="00006AB5">
        <w:rPr>
          <w:color w:val="000000"/>
          <w:sz w:val="28"/>
          <w:szCs w:val="28"/>
        </w:rPr>
        <w:t xml:space="preserve">Способ творческой деятельности журналиста – носитель ее специфики. </w:t>
      </w:r>
      <w:r>
        <w:rPr>
          <w:color w:val="000000"/>
          <w:sz w:val="28"/>
          <w:szCs w:val="28"/>
        </w:rPr>
        <w:t>5.</w:t>
      </w:r>
      <w:r w:rsidR="007F2BE8" w:rsidRPr="00006AB5">
        <w:rPr>
          <w:color w:val="000000"/>
          <w:sz w:val="28"/>
          <w:szCs w:val="28"/>
        </w:rPr>
        <w:t xml:space="preserve">Основные элементы способа творческой деятельности журналиста, доступные освоению. </w:t>
      </w:r>
    </w:p>
    <w:p w:rsidR="007F2BE8" w:rsidRDefault="000268E7" w:rsidP="00792FE8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7F2BE8" w:rsidRPr="00006AB5">
        <w:rPr>
          <w:color w:val="000000"/>
          <w:sz w:val="28"/>
          <w:szCs w:val="28"/>
        </w:rPr>
        <w:t>Условия для успешного освоения способа творческой деятельности журналиста.</w:t>
      </w:r>
    </w:p>
    <w:p w:rsidR="00792FE8" w:rsidRDefault="000268E7" w:rsidP="000268E7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792FE8" w:rsidRPr="00006AB5">
        <w:rPr>
          <w:color w:val="000000"/>
          <w:sz w:val="28"/>
          <w:szCs w:val="28"/>
        </w:rPr>
        <w:t>Профессиональные требования к об</w:t>
      </w:r>
      <w:r>
        <w:rPr>
          <w:color w:val="000000"/>
          <w:sz w:val="28"/>
          <w:szCs w:val="28"/>
        </w:rPr>
        <w:t>разному и нормативному рядам выразительных средств</w:t>
      </w:r>
      <w:r w:rsidR="00792FE8" w:rsidRPr="00006AB5">
        <w:rPr>
          <w:color w:val="000000"/>
          <w:sz w:val="28"/>
          <w:szCs w:val="28"/>
        </w:rPr>
        <w:t xml:space="preserve"> в материалах для печати, радио и телевидения.</w:t>
      </w:r>
      <w:r w:rsidR="00792F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8.</w:t>
      </w:r>
      <w:r w:rsidR="00792FE8" w:rsidRPr="00006AB5">
        <w:rPr>
          <w:color w:val="000000"/>
          <w:sz w:val="28"/>
          <w:szCs w:val="28"/>
        </w:rPr>
        <w:t xml:space="preserve">Понятие о средствах организации журналистского произведения. </w:t>
      </w:r>
      <w:r>
        <w:rPr>
          <w:color w:val="000000"/>
          <w:sz w:val="28"/>
          <w:szCs w:val="28"/>
        </w:rPr>
        <w:t>9.</w:t>
      </w:r>
      <w:r w:rsidR="00792FE8" w:rsidRPr="00006AB5">
        <w:rPr>
          <w:color w:val="000000"/>
          <w:sz w:val="28"/>
          <w:szCs w:val="28"/>
        </w:rPr>
        <w:t xml:space="preserve">Композиция и монтаж как средства организации, их функциональные различия. </w:t>
      </w:r>
    </w:p>
    <w:p w:rsidR="000268E7" w:rsidRDefault="000268E7" w:rsidP="000268E7">
      <w:pPr>
        <w:ind w:right="-1"/>
        <w:jc w:val="both"/>
        <w:rPr>
          <w:color w:val="000000"/>
          <w:sz w:val="28"/>
          <w:szCs w:val="28"/>
        </w:rPr>
      </w:pPr>
    </w:p>
    <w:p w:rsidR="000268E7" w:rsidRDefault="000268E7" w:rsidP="000268E7">
      <w:pPr>
        <w:rPr>
          <w:b/>
          <w:color w:val="000000"/>
          <w:sz w:val="28"/>
          <w:szCs w:val="28"/>
        </w:rPr>
      </w:pPr>
      <w:r w:rsidRPr="000268E7">
        <w:rPr>
          <w:b/>
          <w:color w:val="000000"/>
          <w:sz w:val="28"/>
          <w:szCs w:val="28"/>
        </w:rPr>
        <w:t>Литература:</w:t>
      </w:r>
    </w:p>
    <w:p w:rsidR="000268E7" w:rsidRDefault="000268E7" w:rsidP="000268E7">
      <w:pPr>
        <w:rPr>
          <w:b/>
          <w:color w:val="000000"/>
          <w:sz w:val="28"/>
          <w:szCs w:val="28"/>
        </w:rPr>
      </w:pPr>
    </w:p>
    <w:p w:rsidR="000268E7" w:rsidRPr="00006AB5" w:rsidRDefault="000268E7" w:rsidP="000268E7">
      <w:pPr>
        <w:ind w:right="283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Основы творческ</w:t>
      </w:r>
      <w:r>
        <w:rPr>
          <w:color w:val="000000"/>
          <w:sz w:val="28"/>
          <w:szCs w:val="28"/>
        </w:rPr>
        <w:t xml:space="preserve">ой деятельности журналиста. М., </w:t>
      </w:r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06AB5">
        <w:rPr>
          <w:color w:val="000000"/>
          <w:sz w:val="28"/>
          <w:szCs w:val="28"/>
        </w:rPr>
        <w:t>Основы творческой деятельности журналиста. СПб</w:t>
      </w:r>
      <w:proofErr w:type="gramStart"/>
      <w:r w:rsidRPr="00006AB5">
        <w:rPr>
          <w:color w:val="000000"/>
          <w:sz w:val="28"/>
          <w:szCs w:val="28"/>
        </w:rPr>
        <w:t xml:space="preserve">., </w:t>
      </w:r>
      <w:proofErr w:type="gramEnd"/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3.</w:t>
      </w:r>
      <w:r w:rsidRPr="00006AB5">
        <w:rPr>
          <w:iCs/>
          <w:color w:val="000000"/>
          <w:sz w:val="28"/>
          <w:szCs w:val="28"/>
        </w:rPr>
        <w:t>Пронин Е.И. </w:t>
      </w:r>
      <w:r w:rsidRPr="00006AB5">
        <w:rPr>
          <w:color w:val="000000"/>
          <w:sz w:val="28"/>
          <w:szCs w:val="28"/>
        </w:rPr>
        <w:t>Выразительные средства журналистики. М., 1980.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>4.</w:t>
      </w:r>
      <w:r w:rsidRPr="00006AB5">
        <w:rPr>
          <w:iCs/>
          <w:color w:val="000000"/>
          <w:sz w:val="28"/>
          <w:szCs w:val="28"/>
        </w:rPr>
        <w:t>Авраамов Д. С. </w:t>
      </w:r>
      <w:r w:rsidRPr="00006AB5">
        <w:rPr>
          <w:color w:val="000000"/>
          <w:sz w:val="28"/>
          <w:szCs w:val="28"/>
        </w:rPr>
        <w:t>Профессиональная этика журналиста. М., 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5.</w:t>
      </w:r>
      <w:r w:rsidRPr="00006AB5">
        <w:rPr>
          <w:iCs/>
          <w:color w:val="000000"/>
          <w:sz w:val="28"/>
          <w:szCs w:val="28"/>
        </w:rPr>
        <w:t>Кашинская Л. В. </w:t>
      </w:r>
      <w:r w:rsidRPr="00006AB5">
        <w:rPr>
          <w:color w:val="000000"/>
          <w:sz w:val="28"/>
          <w:szCs w:val="28"/>
        </w:rPr>
        <w:t>Метод наблюдения в журналистике. М.,1987.</w:t>
      </w:r>
    </w:p>
    <w:p w:rsidR="000268E7" w:rsidRPr="00006AB5" w:rsidRDefault="000268E7" w:rsidP="000268E7">
      <w:pPr>
        <w:tabs>
          <w:tab w:val="left" w:pos="0"/>
        </w:tabs>
        <w:ind w:right="-1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6.</w:t>
      </w:r>
      <w:r w:rsidRPr="00006AB5">
        <w:rPr>
          <w:iCs/>
          <w:color w:val="000000"/>
          <w:sz w:val="28"/>
          <w:szCs w:val="28"/>
        </w:rPr>
        <w:t>Кашинская Л.В. </w:t>
      </w:r>
      <w:r w:rsidRPr="00006AB5">
        <w:rPr>
          <w:color w:val="000000"/>
          <w:sz w:val="28"/>
          <w:szCs w:val="28"/>
        </w:rPr>
        <w:t>Эксперимент как метод журналистской деятельности//Вестник МГУ. Сер. «Журналистика». 1986. № 6.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Профессиональная этика журналиста. М.,1999.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8.С</w:t>
      </w:r>
      <w:r w:rsidRPr="00006AB5">
        <w:rPr>
          <w:color w:val="000000"/>
          <w:sz w:val="28"/>
          <w:szCs w:val="28"/>
        </w:rPr>
        <w:t>оциальная практика и журналистский текст. М., 1990.</w:t>
      </w:r>
    </w:p>
    <w:p w:rsidR="000268E7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9. </w:t>
      </w:r>
      <w:r w:rsidRPr="00006AB5">
        <w:rPr>
          <w:iCs/>
          <w:color w:val="000000"/>
          <w:sz w:val="28"/>
          <w:szCs w:val="28"/>
        </w:rPr>
        <w:t>Шумилина Т.В. </w:t>
      </w:r>
      <w:r w:rsidRPr="00006AB5">
        <w:rPr>
          <w:color w:val="000000"/>
          <w:sz w:val="28"/>
          <w:szCs w:val="28"/>
        </w:rPr>
        <w:t>Методы сбора информации в журналистике. М., 1983.</w:t>
      </w:r>
    </w:p>
    <w:p w:rsidR="008619FF" w:rsidRDefault="008619FF" w:rsidP="000268E7">
      <w:pPr>
        <w:ind w:right="1134"/>
        <w:jc w:val="both"/>
        <w:rPr>
          <w:color w:val="000000"/>
          <w:sz w:val="28"/>
          <w:szCs w:val="28"/>
        </w:rPr>
      </w:pPr>
    </w:p>
    <w:p w:rsidR="008619FF" w:rsidRPr="000172C3" w:rsidRDefault="008619FF" w:rsidP="000268E7">
      <w:pPr>
        <w:ind w:right="1134"/>
        <w:jc w:val="both"/>
        <w:rPr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Контрольные вопросы:</w:t>
      </w:r>
    </w:p>
    <w:p w:rsidR="000268E7" w:rsidRPr="00006AB5" w:rsidRDefault="000268E7" w:rsidP="000268E7">
      <w:pPr>
        <w:jc w:val="both"/>
        <w:rPr>
          <w:b/>
          <w:sz w:val="28"/>
          <w:szCs w:val="28"/>
        </w:rPr>
      </w:pPr>
    </w:p>
    <w:p w:rsidR="000268E7" w:rsidRDefault="000268E7" w:rsidP="000268E7">
      <w:pPr>
        <w:rPr>
          <w:b/>
          <w:color w:val="000000"/>
          <w:sz w:val="28"/>
          <w:szCs w:val="28"/>
        </w:rPr>
      </w:pPr>
    </w:p>
    <w:p w:rsidR="00952404" w:rsidRDefault="00952404" w:rsidP="00952404">
      <w:pPr>
        <w:ind w:right="-1"/>
        <w:jc w:val="both"/>
        <w:rPr>
          <w:b/>
          <w:color w:val="000000"/>
          <w:sz w:val="28"/>
          <w:szCs w:val="28"/>
        </w:rPr>
      </w:pPr>
      <w:r w:rsidRPr="00952404">
        <w:rPr>
          <w:b/>
          <w:color w:val="000000"/>
          <w:sz w:val="28"/>
          <w:szCs w:val="28"/>
        </w:rPr>
        <w:t>Тема 9. Соотношение методов и приемов в практике современной отечественной журналистики.</w:t>
      </w:r>
    </w:p>
    <w:p w:rsidR="00D720B4" w:rsidRDefault="00D720B4" w:rsidP="00952404">
      <w:pPr>
        <w:ind w:right="-1"/>
        <w:jc w:val="both"/>
        <w:rPr>
          <w:b/>
          <w:color w:val="000000"/>
          <w:sz w:val="28"/>
          <w:szCs w:val="28"/>
        </w:rPr>
      </w:pPr>
    </w:p>
    <w:p w:rsidR="00D720B4" w:rsidRDefault="008619FF" w:rsidP="00D720B4">
      <w:pPr>
        <w:ind w:right="-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Цель - </w:t>
      </w:r>
      <w:r w:rsidR="00D720B4">
        <w:rPr>
          <w:b/>
          <w:color w:val="000000"/>
          <w:sz w:val="28"/>
          <w:szCs w:val="28"/>
        </w:rPr>
        <w:t xml:space="preserve">Обозначить соотношение методов и приемов </w:t>
      </w:r>
      <w:r w:rsidR="00D720B4" w:rsidRPr="00952404">
        <w:rPr>
          <w:b/>
          <w:color w:val="000000"/>
          <w:sz w:val="28"/>
          <w:szCs w:val="28"/>
        </w:rPr>
        <w:t>в практике современной отечественной журналистики.</w:t>
      </w:r>
    </w:p>
    <w:p w:rsidR="00D720B4" w:rsidRDefault="00D720B4" w:rsidP="00D720B4">
      <w:pPr>
        <w:ind w:right="-1"/>
        <w:jc w:val="both"/>
        <w:rPr>
          <w:b/>
          <w:color w:val="000000"/>
          <w:sz w:val="28"/>
          <w:szCs w:val="28"/>
        </w:rPr>
      </w:pPr>
    </w:p>
    <w:p w:rsidR="000268E7" w:rsidRDefault="000268E7" w:rsidP="000268E7">
      <w:pPr>
        <w:ind w:right="-1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 w:rsidR="007F2BE8" w:rsidRPr="00006AB5">
        <w:rPr>
          <w:color w:val="000000"/>
          <w:sz w:val="28"/>
          <w:szCs w:val="28"/>
        </w:rPr>
        <w:t>Творческий акт журналиста – единство двух относительно самостоятельных стадий: стадии познавательной деятельности и стадии создания текста.</w:t>
      </w:r>
      <w:r w:rsidR="007F2BE8">
        <w:rPr>
          <w:color w:val="000000"/>
          <w:sz w:val="28"/>
          <w:szCs w:val="28"/>
        </w:rPr>
        <w:t xml:space="preserve"> </w:t>
      </w:r>
    </w:p>
    <w:p w:rsidR="000268E7" w:rsidRDefault="000268E7" w:rsidP="000268E7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7F2BE8" w:rsidRPr="00006AB5">
        <w:rPr>
          <w:color w:val="000000"/>
          <w:sz w:val="28"/>
          <w:szCs w:val="28"/>
        </w:rPr>
        <w:t xml:space="preserve">Импульс к творческому акту журналиста – новые сведения о действительности. Поиск исходных сведений. </w:t>
      </w:r>
    </w:p>
    <w:p w:rsidR="000268E7" w:rsidRDefault="000268E7" w:rsidP="000268E7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7F2BE8" w:rsidRPr="00006AB5">
        <w:rPr>
          <w:color w:val="000000"/>
          <w:sz w:val="28"/>
          <w:szCs w:val="28"/>
        </w:rPr>
        <w:t xml:space="preserve">Действительность как система источников информации для журналиста. </w:t>
      </w:r>
      <w:r>
        <w:rPr>
          <w:color w:val="000000"/>
          <w:sz w:val="28"/>
          <w:szCs w:val="28"/>
        </w:rPr>
        <w:t>4.</w:t>
      </w:r>
      <w:r w:rsidR="007F2BE8" w:rsidRPr="00006AB5">
        <w:rPr>
          <w:color w:val="000000"/>
          <w:sz w:val="28"/>
          <w:szCs w:val="28"/>
        </w:rPr>
        <w:t>Типы источников информации: документ, предметно-вещественная среда, человек.</w:t>
      </w:r>
      <w:r w:rsidR="007F2BE8">
        <w:rPr>
          <w:color w:val="000000"/>
          <w:sz w:val="28"/>
          <w:szCs w:val="28"/>
        </w:rPr>
        <w:t xml:space="preserve"> </w:t>
      </w:r>
    </w:p>
    <w:p w:rsidR="007F2BE8" w:rsidRPr="00006AB5" w:rsidRDefault="000268E7" w:rsidP="000268E7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7F2BE8" w:rsidRPr="00006AB5">
        <w:rPr>
          <w:color w:val="000000"/>
          <w:sz w:val="28"/>
          <w:szCs w:val="28"/>
        </w:rPr>
        <w:t>Основные разновидности познавательной деятельности в журн</w:t>
      </w:r>
      <w:r w:rsidR="007F2BE8">
        <w:rPr>
          <w:color w:val="000000"/>
          <w:sz w:val="28"/>
          <w:szCs w:val="28"/>
        </w:rPr>
        <w:t xml:space="preserve">алистике. </w:t>
      </w:r>
      <w:r>
        <w:rPr>
          <w:color w:val="000000"/>
          <w:sz w:val="28"/>
          <w:szCs w:val="28"/>
        </w:rPr>
        <w:t>6.</w:t>
      </w:r>
      <w:r w:rsidR="007F2BE8" w:rsidRPr="00006AB5">
        <w:rPr>
          <w:color w:val="000000"/>
          <w:sz w:val="28"/>
          <w:szCs w:val="28"/>
        </w:rPr>
        <w:t>Создание текста – завершающая стадия творческого акта. Основные операции этой стадии.</w:t>
      </w:r>
      <w:r w:rsidR="007F2BE8">
        <w:rPr>
          <w:color w:val="000000"/>
          <w:sz w:val="28"/>
          <w:szCs w:val="28"/>
        </w:rPr>
        <w:t xml:space="preserve"> </w:t>
      </w:r>
    </w:p>
    <w:p w:rsidR="000268E7" w:rsidRDefault="000268E7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7.</w:t>
      </w:r>
      <w:r w:rsidR="007F2BE8" w:rsidRPr="000172C3">
        <w:rPr>
          <w:i/>
          <w:color w:val="000000"/>
          <w:sz w:val="28"/>
          <w:szCs w:val="28"/>
        </w:rPr>
        <w:t>Факторы, определяющие</w:t>
      </w:r>
      <w:r w:rsidR="007F2BE8" w:rsidRPr="00006AB5">
        <w:rPr>
          <w:color w:val="000000"/>
          <w:sz w:val="28"/>
          <w:szCs w:val="28"/>
        </w:rPr>
        <w:t xml:space="preserve"> формирование системы методов журналистского творчества. Механизм формирования методов. </w:t>
      </w:r>
    </w:p>
    <w:p w:rsidR="000268E7" w:rsidRDefault="000268E7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="007F2BE8" w:rsidRPr="00006AB5">
        <w:rPr>
          <w:color w:val="000000"/>
          <w:sz w:val="28"/>
          <w:szCs w:val="28"/>
        </w:rPr>
        <w:t>Соотношение методов и приемов в практике современной отечественной журналистики.</w:t>
      </w:r>
      <w:r w:rsidR="007F2BE8">
        <w:rPr>
          <w:color w:val="000000"/>
          <w:sz w:val="28"/>
          <w:szCs w:val="28"/>
        </w:rPr>
        <w:t xml:space="preserve"> </w:t>
      </w:r>
    </w:p>
    <w:p w:rsidR="00952404" w:rsidRDefault="000268E7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 w:rsidR="007F2BE8" w:rsidRPr="00006AB5">
        <w:rPr>
          <w:color w:val="000000"/>
          <w:sz w:val="28"/>
          <w:szCs w:val="28"/>
        </w:rPr>
        <w:t>Методы познавательной деятельности, традиционно используемые журнал</w:t>
      </w:r>
      <w:r>
        <w:rPr>
          <w:color w:val="000000"/>
          <w:sz w:val="28"/>
          <w:szCs w:val="28"/>
        </w:rPr>
        <w:t>истикой для получения сведений.</w:t>
      </w:r>
    </w:p>
    <w:p w:rsidR="008619FF" w:rsidRDefault="008619FF" w:rsidP="00952404">
      <w:pPr>
        <w:ind w:right="-1"/>
        <w:jc w:val="both"/>
        <w:rPr>
          <w:color w:val="000000"/>
          <w:sz w:val="28"/>
          <w:szCs w:val="28"/>
        </w:rPr>
      </w:pPr>
    </w:p>
    <w:p w:rsidR="000268E7" w:rsidRDefault="000268E7" w:rsidP="000268E7">
      <w:pPr>
        <w:rPr>
          <w:b/>
          <w:color w:val="000000"/>
          <w:sz w:val="28"/>
          <w:szCs w:val="28"/>
        </w:rPr>
      </w:pPr>
      <w:r w:rsidRPr="000268E7">
        <w:rPr>
          <w:b/>
          <w:color w:val="000000"/>
          <w:sz w:val="28"/>
          <w:szCs w:val="28"/>
        </w:rPr>
        <w:t>Литература:</w:t>
      </w:r>
    </w:p>
    <w:p w:rsidR="000268E7" w:rsidRDefault="000268E7" w:rsidP="000268E7">
      <w:pPr>
        <w:rPr>
          <w:b/>
          <w:color w:val="000000"/>
          <w:sz w:val="28"/>
          <w:szCs w:val="28"/>
        </w:rPr>
      </w:pPr>
    </w:p>
    <w:p w:rsidR="000268E7" w:rsidRPr="00006AB5" w:rsidRDefault="000268E7" w:rsidP="000268E7">
      <w:pPr>
        <w:ind w:right="283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Основы творческ</w:t>
      </w:r>
      <w:r>
        <w:rPr>
          <w:color w:val="000000"/>
          <w:sz w:val="28"/>
          <w:szCs w:val="28"/>
        </w:rPr>
        <w:t xml:space="preserve">ой деятельности журналиста. М., </w:t>
      </w:r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06AB5">
        <w:rPr>
          <w:color w:val="000000"/>
          <w:sz w:val="28"/>
          <w:szCs w:val="28"/>
        </w:rPr>
        <w:t>Основы творческой деятельности журналиста. СПб</w:t>
      </w:r>
      <w:proofErr w:type="gramStart"/>
      <w:r w:rsidRPr="00006AB5">
        <w:rPr>
          <w:color w:val="000000"/>
          <w:sz w:val="28"/>
          <w:szCs w:val="28"/>
        </w:rPr>
        <w:t xml:space="preserve">., </w:t>
      </w:r>
      <w:proofErr w:type="gramEnd"/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3.</w:t>
      </w:r>
      <w:r w:rsidRPr="00006AB5">
        <w:rPr>
          <w:iCs/>
          <w:color w:val="000000"/>
          <w:sz w:val="28"/>
          <w:szCs w:val="28"/>
        </w:rPr>
        <w:t>Пронин Е.И. </w:t>
      </w:r>
      <w:r w:rsidRPr="00006AB5">
        <w:rPr>
          <w:color w:val="000000"/>
          <w:sz w:val="28"/>
          <w:szCs w:val="28"/>
        </w:rPr>
        <w:t>Выразительные средства журналистики. М., 1980.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4.</w:t>
      </w:r>
      <w:r w:rsidRPr="00006AB5">
        <w:rPr>
          <w:iCs/>
          <w:color w:val="000000"/>
          <w:sz w:val="28"/>
          <w:szCs w:val="28"/>
        </w:rPr>
        <w:t>Авраамов Д. С. </w:t>
      </w:r>
      <w:r w:rsidRPr="00006AB5">
        <w:rPr>
          <w:color w:val="000000"/>
          <w:sz w:val="28"/>
          <w:szCs w:val="28"/>
        </w:rPr>
        <w:t>Профессиональная этика журналиста. М., 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5.</w:t>
      </w:r>
      <w:r w:rsidRPr="00006AB5">
        <w:rPr>
          <w:iCs/>
          <w:color w:val="000000"/>
          <w:sz w:val="28"/>
          <w:szCs w:val="28"/>
        </w:rPr>
        <w:t>Кашинская Л. В. </w:t>
      </w:r>
      <w:r w:rsidRPr="00006AB5">
        <w:rPr>
          <w:color w:val="000000"/>
          <w:sz w:val="28"/>
          <w:szCs w:val="28"/>
        </w:rPr>
        <w:t>Метод наблюдения в журналистике. М.,1987.</w:t>
      </w:r>
    </w:p>
    <w:p w:rsidR="000268E7" w:rsidRPr="00006AB5" w:rsidRDefault="000268E7" w:rsidP="000268E7">
      <w:pPr>
        <w:tabs>
          <w:tab w:val="left" w:pos="0"/>
        </w:tabs>
        <w:ind w:right="-1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6.</w:t>
      </w:r>
      <w:r w:rsidRPr="00006AB5">
        <w:rPr>
          <w:iCs/>
          <w:color w:val="000000"/>
          <w:sz w:val="28"/>
          <w:szCs w:val="28"/>
        </w:rPr>
        <w:t>Кашинская Л.В. </w:t>
      </w:r>
      <w:r w:rsidRPr="00006AB5">
        <w:rPr>
          <w:color w:val="000000"/>
          <w:sz w:val="28"/>
          <w:szCs w:val="28"/>
        </w:rPr>
        <w:t>Эксперимент как метод журналистской деятельности//Вестник МГУ. Сер. «Журналистика». 1986. № 6.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lastRenderedPageBreak/>
        <w:t>7.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Профессиональная этика журналиста. М.,1999.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8.С</w:t>
      </w:r>
      <w:r w:rsidRPr="00006AB5">
        <w:rPr>
          <w:color w:val="000000"/>
          <w:sz w:val="28"/>
          <w:szCs w:val="28"/>
        </w:rPr>
        <w:t>оциальная практика и журналистский текст. М., 1990.</w:t>
      </w:r>
    </w:p>
    <w:p w:rsidR="000268E7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9. </w:t>
      </w:r>
      <w:r w:rsidRPr="00006AB5">
        <w:rPr>
          <w:iCs/>
          <w:color w:val="000000"/>
          <w:sz w:val="28"/>
          <w:szCs w:val="28"/>
        </w:rPr>
        <w:t>Шумилина Т.В. </w:t>
      </w:r>
      <w:r w:rsidRPr="00006AB5">
        <w:rPr>
          <w:color w:val="000000"/>
          <w:sz w:val="28"/>
          <w:szCs w:val="28"/>
        </w:rPr>
        <w:t>Методы сбора информации в журналистике. М., 1983.</w:t>
      </w:r>
    </w:p>
    <w:p w:rsidR="008619FF" w:rsidRDefault="008619FF" w:rsidP="000268E7">
      <w:pPr>
        <w:ind w:right="1134"/>
        <w:jc w:val="both"/>
        <w:rPr>
          <w:color w:val="000000"/>
          <w:sz w:val="28"/>
          <w:szCs w:val="28"/>
        </w:rPr>
      </w:pPr>
    </w:p>
    <w:p w:rsidR="008619FF" w:rsidRPr="000172C3" w:rsidRDefault="008619FF" w:rsidP="000268E7">
      <w:pPr>
        <w:ind w:right="1134"/>
        <w:jc w:val="both"/>
        <w:rPr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Контрольные вопросы:</w:t>
      </w:r>
    </w:p>
    <w:p w:rsidR="000268E7" w:rsidRPr="00006AB5" w:rsidRDefault="000268E7" w:rsidP="000268E7">
      <w:pPr>
        <w:jc w:val="both"/>
        <w:rPr>
          <w:b/>
          <w:sz w:val="28"/>
          <w:szCs w:val="28"/>
        </w:rPr>
      </w:pPr>
    </w:p>
    <w:p w:rsidR="00952404" w:rsidRDefault="00952404" w:rsidP="00952404">
      <w:pPr>
        <w:ind w:right="-1"/>
        <w:jc w:val="both"/>
        <w:rPr>
          <w:color w:val="000000"/>
          <w:sz w:val="28"/>
          <w:szCs w:val="28"/>
        </w:rPr>
      </w:pPr>
      <w:r w:rsidRPr="00952404">
        <w:rPr>
          <w:b/>
          <w:color w:val="000000"/>
          <w:sz w:val="28"/>
          <w:szCs w:val="28"/>
        </w:rPr>
        <w:t>Тема 10.</w:t>
      </w:r>
      <w:r w:rsidR="007F2BE8" w:rsidRPr="00006AB5">
        <w:rPr>
          <w:b/>
          <w:bCs/>
          <w:color w:val="000000"/>
          <w:sz w:val="28"/>
          <w:szCs w:val="28"/>
        </w:rPr>
        <w:t>Правовые и профессионально-этические ориентиры творческого поведения журналиста</w:t>
      </w:r>
      <w:r w:rsidR="007F2BE8">
        <w:rPr>
          <w:color w:val="000000"/>
          <w:sz w:val="28"/>
          <w:szCs w:val="28"/>
        </w:rPr>
        <w:t xml:space="preserve">. </w:t>
      </w:r>
    </w:p>
    <w:p w:rsidR="008619FF" w:rsidRDefault="008619FF" w:rsidP="00952404">
      <w:pPr>
        <w:ind w:right="-1"/>
        <w:jc w:val="both"/>
        <w:rPr>
          <w:color w:val="000000"/>
          <w:sz w:val="28"/>
          <w:szCs w:val="28"/>
        </w:rPr>
      </w:pPr>
    </w:p>
    <w:p w:rsidR="008619FF" w:rsidRDefault="008619FF" w:rsidP="008619FF">
      <w:pPr>
        <w:ind w:right="-1"/>
        <w:jc w:val="both"/>
        <w:rPr>
          <w:color w:val="000000"/>
          <w:sz w:val="28"/>
          <w:szCs w:val="28"/>
        </w:rPr>
      </w:pPr>
      <w:r w:rsidRPr="008619FF">
        <w:rPr>
          <w:b/>
          <w:color w:val="000000"/>
          <w:sz w:val="28"/>
          <w:szCs w:val="28"/>
        </w:rPr>
        <w:t>Цель – обозначить</w:t>
      </w:r>
      <w:r>
        <w:rPr>
          <w:b/>
          <w:color w:val="000000"/>
          <w:sz w:val="28"/>
          <w:szCs w:val="28"/>
        </w:rPr>
        <w:t xml:space="preserve">, охарактеризовать 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</w:t>
      </w:r>
      <w:r w:rsidRPr="00006AB5">
        <w:rPr>
          <w:b/>
          <w:bCs/>
          <w:color w:val="000000"/>
          <w:sz w:val="28"/>
          <w:szCs w:val="28"/>
        </w:rPr>
        <w:t>равовые и профессионально-этические ориентиры творческого поведения журналиста</w:t>
      </w:r>
      <w:r>
        <w:rPr>
          <w:color w:val="000000"/>
          <w:sz w:val="28"/>
          <w:szCs w:val="28"/>
        </w:rPr>
        <w:t xml:space="preserve">. </w:t>
      </w:r>
    </w:p>
    <w:p w:rsidR="008619FF" w:rsidRDefault="008619FF" w:rsidP="00952404">
      <w:pPr>
        <w:ind w:right="-1"/>
        <w:jc w:val="both"/>
        <w:rPr>
          <w:color w:val="000000"/>
          <w:sz w:val="28"/>
          <w:szCs w:val="28"/>
        </w:rPr>
      </w:pPr>
    </w:p>
    <w:p w:rsidR="000268E7" w:rsidRDefault="000268E7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7F2BE8" w:rsidRPr="00006AB5">
        <w:rPr>
          <w:color w:val="000000"/>
          <w:sz w:val="28"/>
          <w:szCs w:val="28"/>
        </w:rPr>
        <w:t xml:space="preserve">Представления профессионального сознания, направляющие творческое поведение журналиста: методологические постулаты; технологические правила; законы и нормы права; профессионально-этические категории, принципы и нормы. </w:t>
      </w:r>
    </w:p>
    <w:p w:rsidR="000268E7" w:rsidRDefault="000268E7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7F2BE8" w:rsidRPr="00006AB5">
        <w:rPr>
          <w:color w:val="000000"/>
          <w:sz w:val="28"/>
          <w:szCs w:val="28"/>
        </w:rPr>
        <w:t>Основные различия между ними.</w:t>
      </w:r>
      <w:r w:rsidR="007F2BE8">
        <w:rPr>
          <w:color w:val="000000"/>
          <w:sz w:val="28"/>
          <w:szCs w:val="28"/>
        </w:rPr>
        <w:t xml:space="preserve"> </w:t>
      </w:r>
    </w:p>
    <w:p w:rsidR="000268E7" w:rsidRDefault="000268E7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7F2BE8">
        <w:rPr>
          <w:color w:val="000000"/>
          <w:sz w:val="28"/>
          <w:szCs w:val="28"/>
        </w:rPr>
        <w:t>Закон РК</w:t>
      </w:r>
      <w:r w:rsidR="007F2BE8" w:rsidRPr="00006AB5">
        <w:rPr>
          <w:color w:val="000000"/>
          <w:sz w:val="28"/>
          <w:szCs w:val="28"/>
        </w:rPr>
        <w:t xml:space="preserve"> «О средствах массовой информации» как концентрация правовых основ журналистской деятельности.</w:t>
      </w:r>
      <w:r w:rsidR="007F2BE8">
        <w:rPr>
          <w:color w:val="000000"/>
          <w:sz w:val="28"/>
          <w:szCs w:val="28"/>
        </w:rPr>
        <w:t xml:space="preserve"> </w:t>
      </w:r>
    </w:p>
    <w:p w:rsidR="007F2BE8" w:rsidRDefault="000268E7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7F2BE8" w:rsidRPr="00006AB5">
        <w:rPr>
          <w:color w:val="000000"/>
          <w:sz w:val="28"/>
          <w:szCs w:val="28"/>
        </w:rPr>
        <w:t>«Декларация принципов поведения журналистов», принятая Международной Федерацией журнал</w:t>
      </w:r>
      <w:r w:rsidR="007F2BE8">
        <w:rPr>
          <w:color w:val="000000"/>
          <w:sz w:val="28"/>
          <w:szCs w:val="28"/>
        </w:rPr>
        <w:t>истов.</w:t>
      </w:r>
    </w:p>
    <w:p w:rsidR="000268E7" w:rsidRDefault="000268E7" w:rsidP="00952404">
      <w:pPr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5.Этический кодекс журналистов РК.</w:t>
      </w:r>
    </w:p>
    <w:p w:rsidR="000268E7" w:rsidRDefault="000268E7" w:rsidP="00952404">
      <w:pPr>
        <w:ind w:right="-1"/>
        <w:jc w:val="both"/>
        <w:rPr>
          <w:color w:val="000000"/>
          <w:sz w:val="28"/>
          <w:szCs w:val="28"/>
        </w:rPr>
      </w:pPr>
    </w:p>
    <w:p w:rsidR="000268E7" w:rsidRDefault="000268E7" w:rsidP="000268E7">
      <w:pPr>
        <w:rPr>
          <w:b/>
          <w:color w:val="000000"/>
          <w:sz w:val="28"/>
          <w:szCs w:val="28"/>
        </w:rPr>
      </w:pPr>
      <w:r w:rsidRPr="000268E7">
        <w:rPr>
          <w:b/>
          <w:color w:val="000000"/>
          <w:sz w:val="28"/>
          <w:szCs w:val="28"/>
        </w:rPr>
        <w:t>Литература:</w:t>
      </w:r>
    </w:p>
    <w:p w:rsidR="000268E7" w:rsidRDefault="000268E7" w:rsidP="000268E7">
      <w:pPr>
        <w:rPr>
          <w:b/>
          <w:color w:val="000000"/>
          <w:sz w:val="28"/>
          <w:szCs w:val="28"/>
        </w:rPr>
      </w:pPr>
    </w:p>
    <w:p w:rsidR="000268E7" w:rsidRPr="00006AB5" w:rsidRDefault="000268E7" w:rsidP="000268E7">
      <w:pPr>
        <w:ind w:right="283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Основы творческ</w:t>
      </w:r>
      <w:r>
        <w:rPr>
          <w:color w:val="000000"/>
          <w:sz w:val="28"/>
          <w:szCs w:val="28"/>
        </w:rPr>
        <w:t xml:space="preserve">ой деятельности журналиста. М., </w:t>
      </w:r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06AB5">
        <w:rPr>
          <w:color w:val="000000"/>
          <w:sz w:val="28"/>
          <w:szCs w:val="28"/>
        </w:rPr>
        <w:t>Основы творческой деятельности журналиста. СПб</w:t>
      </w:r>
      <w:proofErr w:type="gramStart"/>
      <w:r w:rsidRPr="00006AB5">
        <w:rPr>
          <w:color w:val="000000"/>
          <w:sz w:val="28"/>
          <w:szCs w:val="28"/>
        </w:rPr>
        <w:t xml:space="preserve">., </w:t>
      </w:r>
      <w:proofErr w:type="gramEnd"/>
      <w:r w:rsidRPr="00006AB5">
        <w:rPr>
          <w:color w:val="000000"/>
          <w:sz w:val="28"/>
          <w:szCs w:val="28"/>
        </w:rPr>
        <w:t>2000.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3.</w:t>
      </w:r>
      <w:r w:rsidRPr="00006AB5">
        <w:rPr>
          <w:iCs/>
          <w:color w:val="000000"/>
          <w:sz w:val="28"/>
          <w:szCs w:val="28"/>
        </w:rPr>
        <w:t>Пронин Е.И. </w:t>
      </w:r>
      <w:r w:rsidRPr="00006AB5">
        <w:rPr>
          <w:color w:val="000000"/>
          <w:sz w:val="28"/>
          <w:szCs w:val="28"/>
        </w:rPr>
        <w:t>Выразительные средства журналистики. М., 1980.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4.</w:t>
      </w:r>
      <w:r w:rsidRPr="00006AB5">
        <w:rPr>
          <w:iCs/>
          <w:color w:val="000000"/>
          <w:sz w:val="28"/>
          <w:szCs w:val="28"/>
        </w:rPr>
        <w:t>Авраамов Д. С. </w:t>
      </w:r>
      <w:r w:rsidRPr="00006AB5">
        <w:rPr>
          <w:color w:val="000000"/>
          <w:sz w:val="28"/>
          <w:szCs w:val="28"/>
        </w:rPr>
        <w:t>Профессиональная этика журналиста. М., 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5.</w:t>
      </w:r>
      <w:r w:rsidRPr="00006AB5">
        <w:rPr>
          <w:iCs/>
          <w:color w:val="000000"/>
          <w:sz w:val="28"/>
          <w:szCs w:val="28"/>
        </w:rPr>
        <w:t>Кашинская Л. В. </w:t>
      </w:r>
      <w:r w:rsidRPr="00006AB5">
        <w:rPr>
          <w:color w:val="000000"/>
          <w:sz w:val="28"/>
          <w:szCs w:val="28"/>
        </w:rPr>
        <w:t>Метод наблюдения в журналистике. М.,1987.</w:t>
      </w:r>
    </w:p>
    <w:p w:rsidR="000268E7" w:rsidRPr="00006AB5" w:rsidRDefault="000268E7" w:rsidP="000268E7">
      <w:pPr>
        <w:tabs>
          <w:tab w:val="left" w:pos="0"/>
        </w:tabs>
        <w:ind w:right="-1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6.</w:t>
      </w:r>
      <w:r w:rsidRPr="00006AB5">
        <w:rPr>
          <w:iCs/>
          <w:color w:val="000000"/>
          <w:sz w:val="28"/>
          <w:szCs w:val="28"/>
        </w:rPr>
        <w:t>Кашинская Л.В. </w:t>
      </w:r>
      <w:r w:rsidRPr="00006AB5">
        <w:rPr>
          <w:color w:val="000000"/>
          <w:sz w:val="28"/>
          <w:szCs w:val="28"/>
        </w:rPr>
        <w:t>Эксперимент как метод журналистской деятельности//Вестник МГУ. Сер. «Журналистика». 1986. № 6.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7.</w:t>
      </w:r>
      <w:r w:rsidRPr="00006AB5">
        <w:rPr>
          <w:iCs/>
          <w:color w:val="000000"/>
          <w:sz w:val="28"/>
          <w:szCs w:val="28"/>
        </w:rPr>
        <w:t>Лазутина Г.В. </w:t>
      </w:r>
      <w:r w:rsidRPr="00006AB5">
        <w:rPr>
          <w:color w:val="000000"/>
          <w:sz w:val="28"/>
          <w:szCs w:val="28"/>
        </w:rPr>
        <w:t>Профессиональная этика журналиста. М.,1999.</w:t>
      </w:r>
    </w:p>
    <w:p w:rsidR="000268E7" w:rsidRPr="00006AB5" w:rsidRDefault="000268E7" w:rsidP="000268E7">
      <w:pPr>
        <w:ind w:right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8.С</w:t>
      </w:r>
      <w:r w:rsidRPr="00006AB5">
        <w:rPr>
          <w:color w:val="000000"/>
          <w:sz w:val="28"/>
          <w:szCs w:val="28"/>
        </w:rPr>
        <w:t>оциальная практика и журналистский текст. М., 1990.</w:t>
      </w:r>
    </w:p>
    <w:p w:rsidR="000268E7" w:rsidRPr="000172C3" w:rsidRDefault="000268E7" w:rsidP="000268E7">
      <w:pPr>
        <w:ind w:right="1134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9. </w:t>
      </w:r>
      <w:r w:rsidRPr="00006AB5">
        <w:rPr>
          <w:iCs/>
          <w:color w:val="000000"/>
          <w:sz w:val="28"/>
          <w:szCs w:val="28"/>
        </w:rPr>
        <w:t>Шумилина Т.В. </w:t>
      </w:r>
      <w:r w:rsidRPr="00006AB5">
        <w:rPr>
          <w:color w:val="000000"/>
          <w:sz w:val="28"/>
          <w:szCs w:val="28"/>
        </w:rPr>
        <w:t>Методы сбора информации в журналистике. М., 1983.</w:t>
      </w:r>
    </w:p>
    <w:p w:rsidR="000268E7" w:rsidRPr="00006AB5" w:rsidRDefault="000268E7" w:rsidP="000268E7">
      <w:pPr>
        <w:jc w:val="both"/>
        <w:rPr>
          <w:b/>
          <w:sz w:val="28"/>
          <w:szCs w:val="28"/>
        </w:rPr>
      </w:pPr>
    </w:p>
    <w:p w:rsidR="000268E7" w:rsidRDefault="008619FF" w:rsidP="000268E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Контрольные вопросы:</w:t>
      </w:r>
    </w:p>
    <w:p w:rsidR="000268E7" w:rsidRDefault="000268E7" w:rsidP="00952404">
      <w:pPr>
        <w:ind w:right="-1"/>
        <w:jc w:val="both"/>
        <w:rPr>
          <w:color w:val="000000"/>
          <w:sz w:val="28"/>
          <w:szCs w:val="28"/>
        </w:rPr>
      </w:pPr>
    </w:p>
    <w:p w:rsidR="007F2BE8" w:rsidRPr="007F2BE8" w:rsidRDefault="007F2BE8" w:rsidP="007F2BE8"/>
    <w:p w:rsidR="007F2BE8" w:rsidRPr="007F2BE8" w:rsidRDefault="007F2BE8" w:rsidP="007F2BE8"/>
    <w:p w:rsidR="007F2BE8" w:rsidRPr="007F2BE8" w:rsidRDefault="007F2BE8" w:rsidP="007F2BE8"/>
    <w:p w:rsidR="007F2BE8" w:rsidRPr="007F2BE8" w:rsidRDefault="007F2BE8" w:rsidP="007F2BE8"/>
    <w:p w:rsidR="007F2BE8" w:rsidRPr="007F2BE8" w:rsidRDefault="007F2BE8" w:rsidP="007F2BE8"/>
    <w:p w:rsidR="007F2BE8" w:rsidRPr="007F2BE8" w:rsidRDefault="007F2BE8" w:rsidP="007F2BE8"/>
    <w:p w:rsidR="007F2BE8" w:rsidRPr="007F2BE8" w:rsidRDefault="007F2BE8" w:rsidP="007F2BE8"/>
    <w:p w:rsidR="007F2BE8" w:rsidRPr="007F2BE8" w:rsidRDefault="007F2BE8" w:rsidP="007F2BE8"/>
    <w:p w:rsidR="007F2BE8" w:rsidRPr="007F2BE8" w:rsidRDefault="007F2BE8" w:rsidP="007F2BE8"/>
    <w:p w:rsidR="007F2BE8" w:rsidRPr="007F2BE8" w:rsidRDefault="007F2BE8" w:rsidP="007F2BE8"/>
    <w:p w:rsidR="007F2BE8" w:rsidRPr="007F2BE8" w:rsidRDefault="007F2BE8" w:rsidP="007F2BE8"/>
    <w:p w:rsidR="007F2BE8" w:rsidRPr="007F2BE8" w:rsidRDefault="007F2BE8" w:rsidP="007F2BE8"/>
    <w:p w:rsidR="007F2BE8" w:rsidRPr="007F2BE8" w:rsidRDefault="007F2BE8" w:rsidP="007F2BE8"/>
    <w:p w:rsidR="007F2BE8" w:rsidRPr="007F2BE8" w:rsidRDefault="007F2BE8" w:rsidP="007F2BE8"/>
    <w:p w:rsidR="00502904" w:rsidRPr="007F2BE8" w:rsidRDefault="00502904" w:rsidP="007F2BE8"/>
    <w:sectPr w:rsidR="00502904" w:rsidRPr="007F2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F0F6E"/>
    <w:multiLevelType w:val="hybridMultilevel"/>
    <w:tmpl w:val="A4AA8ED0"/>
    <w:lvl w:ilvl="0" w:tplc="E31C2C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BE8"/>
    <w:rsid w:val="000268E7"/>
    <w:rsid w:val="003866D7"/>
    <w:rsid w:val="003F69B7"/>
    <w:rsid w:val="00502904"/>
    <w:rsid w:val="0058160B"/>
    <w:rsid w:val="007555AE"/>
    <w:rsid w:val="00792FE8"/>
    <w:rsid w:val="007F2BE8"/>
    <w:rsid w:val="008619FF"/>
    <w:rsid w:val="00952404"/>
    <w:rsid w:val="00D720B4"/>
    <w:rsid w:val="00EA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69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E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69B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3F69B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F69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autoRedefine/>
    <w:rsid w:val="003F69B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Body Text Indent"/>
    <w:basedOn w:val="a"/>
    <w:link w:val="a5"/>
    <w:rsid w:val="003F69B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3F69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69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E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69B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3F69B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F69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autoRedefine/>
    <w:rsid w:val="003F69B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Body Text Indent"/>
    <w:basedOn w:val="a"/>
    <w:link w:val="a5"/>
    <w:rsid w:val="003F69B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3F69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11</Pages>
  <Words>2290</Words>
  <Characters>13059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2012-11-09T10:13:00Z</dcterms:created>
  <dcterms:modified xsi:type="dcterms:W3CDTF">2013-11-21T08:52:00Z</dcterms:modified>
</cp:coreProperties>
</file>